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7E" w:rsidRPr="003E32CA" w:rsidRDefault="00CC5828" w:rsidP="0062367E">
      <w:pPr>
        <w:autoSpaceDE w:val="0"/>
        <w:autoSpaceDN w:val="0"/>
        <w:adjustRightInd w:val="0"/>
        <w:spacing w:after="0" w:line="240" w:lineRule="auto"/>
        <w:jc w:val="center"/>
        <w:rPr>
          <w:rFonts w:ascii="TT8Et00" w:hAnsi="TT8Et00" w:cs="TT8Et00"/>
          <w:b/>
          <w:sz w:val="21"/>
          <w:szCs w:val="21"/>
        </w:rPr>
      </w:pPr>
      <w:bookmarkStart w:id="0" w:name="_GoBack"/>
      <w:bookmarkEnd w:id="0"/>
      <w:r>
        <w:rPr>
          <w:rFonts w:ascii="TT8Et00" w:hAnsi="TT8Et00" w:cs="TT8Et00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20CCC75A" wp14:editId="6B087D91">
            <wp:simplePos x="0" y="0"/>
            <wp:positionH relativeFrom="column">
              <wp:posOffset>5067300</wp:posOffset>
            </wp:positionH>
            <wp:positionV relativeFrom="paragraph">
              <wp:posOffset>-161925</wp:posOffset>
            </wp:positionV>
            <wp:extent cx="733425" cy="9810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7E" w:rsidRPr="003E32CA">
        <w:rPr>
          <w:rFonts w:ascii="TT8Et00" w:hAnsi="TT8Et00" w:cs="TT8Et00"/>
          <w:b/>
          <w:sz w:val="21"/>
          <w:szCs w:val="21"/>
        </w:rPr>
        <w:t>Job Description</w:t>
      </w:r>
    </w:p>
    <w:p w:rsidR="0062367E" w:rsidRPr="003E32CA" w:rsidRDefault="0062367E" w:rsidP="0062367E">
      <w:pPr>
        <w:autoSpaceDE w:val="0"/>
        <w:autoSpaceDN w:val="0"/>
        <w:adjustRightInd w:val="0"/>
        <w:spacing w:after="0" w:line="240" w:lineRule="auto"/>
        <w:jc w:val="center"/>
        <w:rPr>
          <w:rFonts w:ascii="TT8Et00" w:hAnsi="TT8Et00" w:cs="TT8Et00"/>
          <w:b/>
          <w:sz w:val="21"/>
          <w:szCs w:val="21"/>
        </w:rPr>
      </w:pPr>
      <w:r w:rsidRPr="003E32CA">
        <w:rPr>
          <w:rFonts w:ascii="TT8Et00" w:hAnsi="TT8Et00" w:cs="TT8Et00"/>
          <w:b/>
          <w:sz w:val="21"/>
          <w:szCs w:val="21"/>
        </w:rPr>
        <w:t>Post Title: CLASS TEACHER</w:t>
      </w:r>
    </w:p>
    <w:p w:rsidR="003E32CA" w:rsidRDefault="004F4BDD" w:rsidP="0062367E">
      <w:pPr>
        <w:autoSpaceDE w:val="0"/>
        <w:autoSpaceDN w:val="0"/>
        <w:adjustRightInd w:val="0"/>
        <w:spacing w:after="0" w:line="240" w:lineRule="auto"/>
        <w:jc w:val="center"/>
        <w:rPr>
          <w:rFonts w:ascii="TT8Et00" w:hAnsi="TT8Et00" w:cs="TT8Et00"/>
          <w:b/>
          <w:sz w:val="25"/>
          <w:szCs w:val="21"/>
        </w:rPr>
      </w:pPr>
      <w:r>
        <w:rPr>
          <w:rFonts w:ascii="TT8Et00" w:hAnsi="TT8Et00" w:cs="TT8Et00"/>
          <w:b/>
          <w:sz w:val="25"/>
          <w:szCs w:val="21"/>
        </w:rPr>
        <w:t>CONIFERS PRIMARY SCHOOL</w:t>
      </w:r>
    </w:p>
    <w:p w:rsidR="003E32CA" w:rsidRPr="003E32CA" w:rsidRDefault="003E32CA" w:rsidP="0062367E">
      <w:pPr>
        <w:autoSpaceDE w:val="0"/>
        <w:autoSpaceDN w:val="0"/>
        <w:adjustRightInd w:val="0"/>
        <w:spacing w:after="0" w:line="240" w:lineRule="auto"/>
        <w:jc w:val="center"/>
        <w:rPr>
          <w:rFonts w:ascii="TT8Et00" w:hAnsi="TT8Et00" w:cs="TT8Et00"/>
          <w:b/>
          <w:sz w:val="25"/>
          <w:szCs w:val="21"/>
        </w:rPr>
      </w:pPr>
    </w:p>
    <w:p w:rsidR="0062367E" w:rsidRPr="003E32CA" w:rsidRDefault="0062367E" w:rsidP="0062367E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sz w:val="27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367E" w:rsidRPr="0062367E" w:rsidTr="0062367E">
        <w:trPr>
          <w:trHeight w:val="2816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 xml:space="preserve">Purpose: </w:t>
            </w:r>
          </w:p>
          <w:p w:rsidR="0062367E" w:rsidRPr="0062367E" w:rsidRDefault="0062367E" w:rsidP="006236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62367E">
              <w:rPr>
                <w:rFonts w:ascii="TTFCt00" w:hAnsi="TTFCt00" w:cs="TTFCt00"/>
                <w:sz w:val="21"/>
                <w:szCs w:val="21"/>
              </w:rPr>
              <w:t>To implement and deliver an appropriately broad, balanced, relevant and</w:t>
            </w:r>
          </w:p>
          <w:p w:rsidR="008C78A0" w:rsidRDefault="008C78A0" w:rsidP="008C78A0">
            <w:pPr>
              <w:autoSpaceDE w:val="0"/>
              <w:autoSpaceDN w:val="0"/>
              <w:adjustRightInd w:val="0"/>
              <w:ind w:left="360"/>
              <w:rPr>
                <w:rFonts w:ascii="TTFCt00" w:hAnsi="TTFCt00" w:cs="TTFCt00"/>
                <w:sz w:val="21"/>
                <w:szCs w:val="21"/>
              </w:rPr>
            </w:pPr>
            <w:r>
              <w:rPr>
                <w:rFonts w:ascii="TTFCt00" w:hAnsi="TTFCt00" w:cs="TTFCt00"/>
                <w:sz w:val="21"/>
                <w:szCs w:val="21"/>
              </w:rPr>
              <w:t xml:space="preserve">      d</w:t>
            </w:r>
            <w:r w:rsidR="0062367E" w:rsidRPr="008C78A0">
              <w:rPr>
                <w:rFonts w:ascii="TTFCt00" w:hAnsi="TTFCt00" w:cs="TTFCt00"/>
                <w:sz w:val="21"/>
                <w:szCs w:val="21"/>
              </w:rPr>
              <w:t xml:space="preserve">ifferentiated curriculum for pupils </w:t>
            </w:r>
            <w:r>
              <w:rPr>
                <w:rFonts w:ascii="TTFCt00" w:hAnsi="TTFCt00" w:cs="TTFCt00"/>
                <w:sz w:val="21"/>
                <w:szCs w:val="21"/>
              </w:rPr>
              <w:t>in line with the National Curriculum.</w:t>
            </w:r>
          </w:p>
          <w:p w:rsidR="0062367E" w:rsidRPr="008C78A0" w:rsidRDefault="008C78A0" w:rsidP="008C78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C78A0">
              <w:rPr>
                <w:rFonts w:ascii="TTFCt00" w:hAnsi="TTFCt00" w:cs="TTFCt00"/>
                <w:sz w:val="21"/>
                <w:szCs w:val="21"/>
              </w:rPr>
              <w:t>T</w:t>
            </w:r>
            <w:r w:rsidR="0062367E" w:rsidRPr="008C78A0">
              <w:rPr>
                <w:rFonts w:ascii="TTFCt00" w:hAnsi="TTFCt00" w:cs="TTFCt00"/>
                <w:sz w:val="21"/>
                <w:szCs w:val="21"/>
              </w:rPr>
              <w:t>o support</w:t>
            </w:r>
            <w:r w:rsidR="00F82F82">
              <w:rPr>
                <w:rFonts w:ascii="TTFCt00" w:hAnsi="TTFCt00" w:cs="TTFCt00"/>
                <w:sz w:val="21"/>
                <w:szCs w:val="21"/>
              </w:rPr>
              <w:t>/lead</w:t>
            </w:r>
            <w:r w:rsidR="0062367E" w:rsidRPr="008C78A0">
              <w:rPr>
                <w:rFonts w:ascii="TTFCt00" w:hAnsi="TTFCt00" w:cs="TTFCt00"/>
                <w:sz w:val="21"/>
                <w:szCs w:val="21"/>
              </w:rPr>
              <w:t xml:space="preserve"> a designated curriculum area</w:t>
            </w:r>
            <w:r w:rsidR="003E32CA" w:rsidRPr="008C78A0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="0062367E" w:rsidRPr="008C78A0">
              <w:rPr>
                <w:rFonts w:ascii="TTFCt00" w:hAnsi="TTFCt00" w:cs="TTFCt00"/>
                <w:sz w:val="21"/>
                <w:szCs w:val="21"/>
              </w:rPr>
              <w:t>as appropriate.</w:t>
            </w:r>
          </w:p>
          <w:p w:rsidR="0062367E" w:rsidRPr="003E32CA" w:rsidRDefault="0062367E" w:rsidP="006236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monitor and support the overall progress and development of pupils as a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teacher.</w:t>
            </w:r>
          </w:p>
          <w:p w:rsidR="0062367E" w:rsidRPr="003E32CA" w:rsidRDefault="0062367E" w:rsidP="006236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facilitate and encourage a learning experience which provides pupils with the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opportunity to achieve their individual potential.</w:t>
            </w:r>
          </w:p>
          <w:p w:rsidR="0062367E" w:rsidRPr="0062367E" w:rsidRDefault="0062367E" w:rsidP="006236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62367E">
              <w:rPr>
                <w:rFonts w:ascii="TTFCt00" w:hAnsi="TTFCt00" w:cs="TTFCt00"/>
                <w:sz w:val="21"/>
                <w:szCs w:val="21"/>
              </w:rPr>
              <w:t>To contribute to raising standards of student attainment.</w:t>
            </w:r>
          </w:p>
          <w:p w:rsidR="0062367E" w:rsidRPr="003E32CA" w:rsidRDefault="0062367E" w:rsidP="006236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share and support the school’s responsibility to provide and monitor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opportunities for personal and academic growth.</w:t>
            </w:r>
          </w:p>
          <w:p w:rsidR="0062367E" w:rsidRPr="0062367E" w:rsidRDefault="0062367E" w:rsidP="00803525">
            <w:pPr>
              <w:pStyle w:val="ListParagraph"/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</w:p>
        </w:tc>
      </w:tr>
      <w:tr w:rsidR="0062367E" w:rsidRPr="0062367E" w:rsidTr="0062367E">
        <w:tc>
          <w:tcPr>
            <w:tcW w:w="9242" w:type="dxa"/>
          </w:tcPr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Reporting to</w:t>
            </w:r>
            <w:r w:rsidRPr="0062367E">
              <w:rPr>
                <w:rFonts w:ascii="TT8Et00" w:hAnsi="TT8Et00" w:cs="TT8Et00"/>
                <w:sz w:val="21"/>
                <w:szCs w:val="21"/>
              </w:rPr>
              <w:t xml:space="preserve">: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Headteacher</w:t>
            </w:r>
          </w:p>
          <w:p w:rsidR="0062367E" w:rsidRP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</w:p>
        </w:tc>
      </w:tr>
      <w:tr w:rsidR="0062367E" w:rsidRPr="0062367E" w:rsidTr="0062367E">
        <w:tc>
          <w:tcPr>
            <w:tcW w:w="9242" w:type="dxa"/>
          </w:tcPr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Responsible for:</w:t>
            </w:r>
            <w:r w:rsidRPr="0062367E">
              <w:rPr>
                <w:rFonts w:ascii="TT8Et00" w:hAnsi="TT8Et00" w:cs="TT8Et00"/>
                <w:sz w:val="21"/>
                <w:szCs w:val="21"/>
              </w:rPr>
              <w:t xml:space="preserve">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The provision of a full learning experience and support for pupils.</w:t>
            </w:r>
          </w:p>
          <w:p w:rsidR="0062367E" w:rsidRP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</w:p>
        </w:tc>
      </w:tr>
      <w:tr w:rsidR="0062367E" w:rsidRPr="0062367E" w:rsidTr="0062367E">
        <w:trPr>
          <w:trHeight w:val="734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62367E" w:rsidRDefault="0062367E" w:rsidP="00803525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62367E">
              <w:rPr>
                <w:rFonts w:ascii="TT8Et00" w:hAnsi="TT8Et00" w:cs="TT8Et00"/>
                <w:sz w:val="21"/>
                <w:szCs w:val="21"/>
              </w:rPr>
              <w:t xml:space="preserve">Liaising with: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 xml:space="preserve">Head/Deputies, Leadership Team, Head of Department, teachers / support staff </w:t>
            </w:r>
            <w:r>
              <w:rPr>
                <w:rFonts w:ascii="TTFCt00" w:hAnsi="TTFCt00" w:cs="TTFCt00"/>
                <w:sz w:val="21"/>
                <w:szCs w:val="21"/>
              </w:rPr>
              <w:t>/Trust</w:t>
            </w:r>
            <w:r w:rsidR="00803525">
              <w:rPr>
                <w:rFonts w:ascii="TTFCt00" w:hAnsi="TTFCt00" w:cs="TTFCt00"/>
                <w:sz w:val="21"/>
                <w:szCs w:val="21"/>
              </w:rPr>
              <w:t xml:space="preserve">/LEA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representatives, external agencies and parents.</w:t>
            </w:r>
          </w:p>
        </w:tc>
      </w:tr>
      <w:tr w:rsidR="0062367E" w:rsidRPr="0062367E" w:rsidTr="0062367E">
        <w:tc>
          <w:tcPr>
            <w:tcW w:w="9242" w:type="dxa"/>
          </w:tcPr>
          <w:p w:rsidR="0062367E" w:rsidRDefault="0062367E" w:rsidP="00803525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Working Time</w:t>
            </w:r>
            <w:r w:rsidRPr="0062367E">
              <w:rPr>
                <w:rFonts w:ascii="TT8Et00" w:hAnsi="TT8Et00" w:cs="TT8Et00"/>
                <w:sz w:val="21"/>
                <w:szCs w:val="21"/>
              </w:rPr>
              <w:t xml:space="preserve">: </w:t>
            </w:r>
            <w:r w:rsidR="005E5564">
              <w:rPr>
                <w:rFonts w:ascii="TT8Et00" w:hAnsi="TT8Et00" w:cs="TT8Et00"/>
                <w:sz w:val="21"/>
                <w:szCs w:val="21"/>
              </w:rPr>
              <w:t>1.0</w:t>
            </w:r>
          </w:p>
          <w:p w:rsidR="00803525" w:rsidRPr="0062367E" w:rsidRDefault="00803525" w:rsidP="00803525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</w:p>
        </w:tc>
      </w:tr>
      <w:tr w:rsidR="0062367E" w:rsidRPr="0062367E" w:rsidTr="0062367E">
        <w:tc>
          <w:tcPr>
            <w:tcW w:w="9242" w:type="dxa"/>
          </w:tcPr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Salary/Grade:</w:t>
            </w:r>
            <w:r w:rsidRPr="0062367E">
              <w:rPr>
                <w:rFonts w:ascii="TT8Et00" w:hAnsi="TT8Et00" w:cs="TT8Et00"/>
                <w:sz w:val="21"/>
                <w:szCs w:val="21"/>
              </w:rPr>
              <w:t xml:space="preserve"> </w:t>
            </w:r>
            <w:r w:rsidRPr="004F4BDD">
              <w:rPr>
                <w:rFonts w:ascii="TTFCt00" w:hAnsi="TTFCt00" w:cs="TTFCt00"/>
                <w:b/>
                <w:i/>
                <w:sz w:val="21"/>
                <w:szCs w:val="21"/>
              </w:rPr>
              <w:t>MPS</w:t>
            </w:r>
            <w:r w:rsidR="003E32CA" w:rsidRPr="004F4BDD">
              <w:rPr>
                <w:rFonts w:ascii="TTFCt00" w:hAnsi="TTFCt00" w:cs="TTFCt00"/>
                <w:b/>
                <w:i/>
                <w:sz w:val="21"/>
                <w:szCs w:val="21"/>
              </w:rPr>
              <w:t xml:space="preserve"> (</w:t>
            </w:r>
            <w:r w:rsidR="00F82F82">
              <w:rPr>
                <w:rFonts w:ascii="TTFCt00" w:hAnsi="TTFCt00" w:cs="TTFCt00"/>
                <w:b/>
                <w:i/>
                <w:sz w:val="21"/>
                <w:szCs w:val="21"/>
              </w:rPr>
              <w:t>1-7</w:t>
            </w:r>
            <w:r w:rsidR="003E32CA" w:rsidRPr="004F4BDD">
              <w:rPr>
                <w:rFonts w:ascii="TTFCt00" w:hAnsi="TTFCt00" w:cs="TTFCt00"/>
                <w:b/>
                <w:i/>
                <w:sz w:val="21"/>
                <w:szCs w:val="21"/>
              </w:rPr>
              <w:t>) -  dependent on experience</w:t>
            </w:r>
          </w:p>
          <w:p w:rsidR="00803525" w:rsidRPr="0062367E" w:rsidRDefault="00803525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</w:p>
        </w:tc>
      </w:tr>
      <w:tr w:rsidR="0062367E" w:rsidRPr="0062367E" w:rsidTr="0062367E">
        <w:tc>
          <w:tcPr>
            <w:tcW w:w="9242" w:type="dxa"/>
          </w:tcPr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Disclosure level</w:t>
            </w:r>
            <w:r w:rsidR="00803525" w:rsidRPr="00803525">
              <w:rPr>
                <w:rFonts w:ascii="TT8Et00" w:hAnsi="TT8Et00" w:cs="TT8Et00"/>
                <w:b/>
                <w:sz w:val="21"/>
                <w:szCs w:val="21"/>
              </w:rPr>
              <w:t>:</w:t>
            </w:r>
            <w:r w:rsidR="00803525">
              <w:rPr>
                <w:rFonts w:ascii="TT8Et00" w:hAnsi="TT8Et00" w:cs="TT8Et00"/>
                <w:sz w:val="21"/>
                <w:szCs w:val="21"/>
              </w:rPr>
              <w:t xml:space="preserve"> </w:t>
            </w:r>
            <w:r w:rsidRPr="0062367E">
              <w:rPr>
                <w:rFonts w:ascii="TT8Et00" w:hAnsi="TT8Et00" w:cs="TT8Et00"/>
                <w:sz w:val="21"/>
                <w:szCs w:val="21"/>
              </w:rPr>
              <w:t xml:space="preserve">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Enhanced</w:t>
            </w:r>
          </w:p>
          <w:p w:rsidR="00803525" w:rsidRPr="0062367E" w:rsidRDefault="00803525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</w:p>
        </w:tc>
      </w:tr>
      <w:tr w:rsidR="0062367E" w:rsidRPr="0062367E" w:rsidTr="008C78A0">
        <w:trPr>
          <w:trHeight w:val="1796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MAIN (CORE) DUTIES</w:t>
            </w:r>
          </w:p>
          <w:p w:rsidR="008C78A0" w:rsidRPr="00803525" w:rsidRDefault="008C78A0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</w:p>
          <w:p w:rsidR="0062367E" w:rsidRPr="0062367E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62367E">
              <w:rPr>
                <w:rFonts w:ascii="TT8Et00" w:hAnsi="TT8Et00" w:cs="TT8Et00"/>
                <w:sz w:val="21"/>
                <w:szCs w:val="21"/>
              </w:rPr>
              <w:t>Operational/ Strategic</w:t>
            </w:r>
            <w:r w:rsidR="00803525">
              <w:rPr>
                <w:rFonts w:ascii="TT8Et00" w:hAnsi="TT8Et00" w:cs="TT8Et00"/>
                <w:sz w:val="21"/>
                <w:szCs w:val="21"/>
              </w:rPr>
              <w:t xml:space="preserve"> </w:t>
            </w:r>
            <w:r w:rsidRPr="0062367E">
              <w:rPr>
                <w:rFonts w:ascii="TT8Et00" w:hAnsi="TT8Et00" w:cs="TT8Et00"/>
                <w:sz w:val="21"/>
                <w:szCs w:val="21"/>
              </w:rPr>
              <w:t>Planning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assist in the development of resources, schemes of work, marking policies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and teaching strategies in all the curriculum areas.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the school development plan and its implementation.</w:t>
            </w:r>
          </w:p>
          <w:p w:rsidR="0062367E" w:rsidRPr="00803525" w:rsidRDefault="00F82F82" w:rsidP="0080352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>
              <w:rPr>
                <w:rFonts w:ascii="TTFCt00" w:hAnsi="TTFCt00" w:cs="TTFCt00"/>
                <w:sz w:val="21"/>
                <w:szCs w:val="21"/>
              </w:rPr>
              <w:t>To plan and prepare, l</w:t>
            </w:r>
            <w:r w:rsidR="0062367E" w:rsidRPr="00803525">
              <w:rPr>
                <w:rFonts w:ascii="TTFCt00" w:hAnsi="TTFCt00" w:cs="TTFCt00"/>
                <w:sz w:val="21"/>
                <w:szCs w:val="21"/>
              </w:rPr>
              <w:t>essons</w:t>
            </w:r>
            <w:r>
              <w:rPr>
                <w:rFonts w:ascii="TTFCt00" w:hAnsi="TTFCt00" w:cs="TTFCt00"/>
                <w:sz w:val="21"/>
                <w:szCs w:val="21"/>
              </w:rPr>
              <w:t>, teach, assess and ensure good progress for all groups</w:t>
            </w:r>
            <w:r w:rsidR="0062367E" w:rsidRPr="00803525">
              <w:rPr>
                <w:rFonts w:ascii="TTFCt00" w:hAnsi="TTFCt00" w:cs="TTFCt00"/>
                <w:sz w:val="21"/>
                <w:szCs w:val="21"/>
              </w:rPr>
              <w:t>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the whole school’s planning activities.</w:t>
            </w:r>
          </w:p>
        </w:tc>
      </w:tr>
      <w:tr w:rsidR="0062367E" w:rsidRPr="0062367E" w:rsidTr="008C78A0">
        <w:trPr>
          <w:trHeight w:val="844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Curriculum Provision:</w:t>
            </w:r>
          </w:p>
          <w:p w:rsidR="008C78A0" w:rsidRDefault="008C78A0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</w:p>
          <w:p w:rsidR="0062367E" w:rsidRDefault="0062367E" w:rsidP="00031573">
            <w:p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62367E">
              <w:rPr>
                <w:rFonts w:ascii="TTFCt00" w:hAnsi="TTFCt00" w:cs="TTFCt00"/>
                <w:sz w:val="21"/>
                <w:szCs w:val="21"/>
              </w:rPr>
              <w:t>To assist the Headteacher to</w:t>
            </w:r>
            <w:r w:rsidR="00F82F82">
              <w:rPr>
                <w:rFonts w:ascii="TTFCt00" w:hAnsi="TTFCt00" w:cs="TTFCt00"/>
                <w:sz w:val="21"/>
                <w:szCs w:val="21"/>
              </w:rPr>
              <w:t xml:space="preserve"> ensure that the </w:t>
            </w:r>
            <w:proofErr w:type="gramStart"/>
            <w:r w:rsidR="00F82F82">
              <w:rPr>
                <w:rFonts w:ascii="TTFCt00" w:hAnsi="TTFCt00" w:cs="TTFCt00"/>
                <w:sz w:val="21"/>
                <w:szCs w:val="21"/>
              </w:rPr>
              <w:t xml:space="preserve">curriculum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 xml:space="preserve"> provides</w:t>
            </w:r>
            <w:proofErr w:type="gramEnd"/>
            <w:r w:rsidRPr="0062367E">
              <w:rPr>
                <w:rFonts w:ascii="TTFCt00" w:hAnsi="TTFCt00" w:cs="TTFCt00"/>
                <w:sz w:val="21"/>
                <w:szCs w:val="21"/>
              </w:rPr>
              <w:t xml:space="preserve"> a range of</w:t>
            </w:r>
            <w:r w:rsid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teaching</w:t>
            </w:r>
            <w:r w:rsidR="008C78A0">
              <w:rPr>
                <w:rFonts w:ascii="TTFCt00" w:hAnsi="TTFCt00" w:cs="TTFCt00"/>
                <w:sz w:val="21"/>
                <w:szCs w:val="21"/>
              </w:rPr>
              <w:t xml:space="preserve"> and</w:t>
            </w:r>
            <w:r w:rsidR="00F82F82">
              <w:rPr>
                <w:rFonts w:ascii="TTFCt00" w:hAnsi="TTFCt00" w:cs="TTFCt00"/>
                <w:sz w:val="21"/>
                <w:szCs w:val="21"/>
              </w:rPr>
              <w:t xml:space="preserve"> learning opportunities that</w:t>
            </w:r>
            <w:r w:rsidR="008C78A0" w:rsidRPr="0062367E">
              <w:rPr>
                <w:rFonts w:ascii="TTFCt00" w:hAnsi="TTFCt00" w:cs="TTFCt00"/>
                <w:sz w:val="21"/>
                <w:szCs w:val="21"/>
              </w:rPr>
              <w:t xml:space="preserve"> complements the school’s strategic objectives.</w:t>
            </w:r>
          </w:p>
          <w:p w:rsidR="0062367E" w:rsidRPr="0062367E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</w:p>
        </w:tc>
      </w:tr>
      <w:tr w:rsidR="00803525" w:rsidRPr="0062367E" w:rsidTr="008C78A0">
        <w:trPr>
          <w:trHeight w:val="858"/>
        </w:trPr>
        <w:tc>
          <w:tcPr>
            <w:tcW w:w="9242" w:type="dxa"/>
            <w:tcBorders>
              <w:bottom w:val="single" w:sz="4" w:space="0" w:color="auto"/>
            </w:tcBorders>
          </w:tcPr>
          <w:p w:rsidR="00803525" w:rsidRDefault="00803525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Curriculum Development</w:t>
            </w:r>
            <w:r w:rsidRPr="0062367E">
              <w:rPr>
                <w:rFonts w:ascii="TT8Et00" w:hAnsi="TT8Et00" w:cs="TT8Et00"/>
                <w:sz w:val="21"/>
                <w:szCs w:val="21"/>
              </w:rPr>
              <w:t>:</w:t>
            </w:r>
          </w:p>
          <w:p w:rsidR="008C78A0" w:rsidRDefault="008C78A0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</w:p>
          <w:p w:rsidR="00803525" w:rsidRPr="0062367E" w:rsidRDefault="00803525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62367E">
              <w:rPr>
                <w:rFonts w:ascii="TTFCt00" w:hAnsi="TTFCt00" w:cs="TTFCt00"/>
                <w:sz w:val="21"/>
                <w:szCs w:val="21"/>
              </w:rPr>
              <w:t>To assist in the process of curriculum development and change so as to ensure the</w:t>
            </w:r>
            <w:r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continued relevance to the needs of</w:t>
            </w:r>
            <w:r w:rsidR="00F82F82">
              <w:rPr>
                <w:rFonts w:ascii="TTFCt00" w:hAnsi="TTFCt00" w:cs="TTFCt00"/>
                <w:sz w:val="21"/>
                <w:szCs w:val="21"/>
              </w:rPr>
              <w:t xml:space="preserve"> all</w:t>
            </w:r>
            <w:r w:rsidRPr="0062367E">
              <w:rPr>
                <w:rFonts w:ascii="TTFCt00" w:hAnsi="TTFCt00" w:cs="TTFCt00"/>
                <w:sz w:val="21"/>
                <w:szCs w:val="21"/>
              </w:rPr>
              <w:t xml:space="preserve"> pupils and the school’s mission and strategic</w:t>
            </w:r>
            <w:r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62367E">
              <w:rPr>
                <w:rFonts w:ascii="TTFCt00" w:hAnsi="TTFCt00" w:cs="TTFCt00"/>
                <w:sz w:val="21"/>
                <w:szCs w:val="21"/>
              </w:rPr>
              <w:t>objectives.</w:t>
            </w:r>
          </w:p>
          <w:p w:rsidR="00803525" w:rsidRPr="00803525" w:rsidRDefault="00803525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</w:p>
        </w:tc>
      </w:tr>
      <w:tr w:rsidR="0062367E" w:rsidRPr="0062367E" w:rsidTr="008C78A0">
        <w:trPr>
          <w:trHeight w:val="2826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5"/>
                <w:szCs w:val="21"/>
              </w:rPr>
            </w:pPr>
            <w:r w:rsidRPr="00803525">
              <w:rPr>
                <w:rFonts w:ascii="TT8Et00" w:hAnsi="TT8Et00" w:cs="TT8Et00"/>
                <w:b/>
                <w:sz w:val="25"/>
                <w:szCs w:val="21"/>
              </w:rPr>
              <w:lastRenderedPageBreak/>
              <w:t>Staffing</w:t>
            </w:r>
          </w:p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Staff Development:</w:t>
            </w:r>
          </w:p>
          <w:p w:rsidR="0062367E" w:rsidRPr="0062367E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62367E">
              <w:rPr>
                <w:rFonts w:ascii="TT8Et00" w:hAnsi="TT8Et00" w:cs="TT8Et00"/>
                <w:sz w:val="21"/>
                <w:szCs w:val="21"/>
              </w:rPr>
              <w:t>Recruitment/Deployment of Staff</w:t>
            </w:r>
          </w:p>
          <w:p w:rsidR="0062367E" w:rsidRPr="003E32CA" w:rsidRDefault="0062367E" w:rsidP="008035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take part in the school’s staff development programme by participating in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arrangements for further training and professional development.</w:t>
            </w:r>
          </w:p>
          <w:p w:rsidR="0062367E" w:rsidRPr="003E32CA" w:rsidRDefault="0062367E" w:rsidP="008035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continue personal development in the relevant areas including subject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knowledge and teaching methods.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engage actively in the appraisal review process.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ensure the effective/efficient deployment of classroom support</w:t>
            </w:r>
          </w:p>
          <w:p w:rsidR="0062367E" w:rsidRPr="00803525" w:rsidRDefault="0062367E" w:rsidP="003E32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work as a member of a designated team and to contribute positively to</w:t>
            </w:r>
            <w:r w:rsid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effective working relations within the school.</w:t>
            </w:r>
          </w:p>
        </w:tc>
      </w:tr>
      <w:tr w:rsidR="0062367E" w:rsidRPr="0062367E" w:rsidTr="008C78A0">
        <w:trPr>
          <w:trHeight w:val="2145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Quality Assurance:</w:t>
            </w:r>
          </w:p>
          <w:p w:rsidR="00803525" w:rsidRPr="00803525" w:rsidRDefault="0062367E" w:rsidP="008035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the process of monitoring and evaluation of the curriculum in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line with agreed school procedures, including evaluation against quality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standards and performance criteria. To seek/implement modification and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improvement where required.</w:t>
            </w:r>
          </w:p>
          <w:p w:rsidR="00803525" w:rsidRPr="00803525" w:rsidRDefault="00F82F82" w:rsidP="008035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>
              <w:rPr>
                <w:rFonts w:ascii="TTFCt00" w:hAnsi="TTFCt00" w:cs="TTFCt00"/>
                <w:sz w:val="21"/>
                <w:szCs w:val="21"/>
              </w:rPr>
              <w:t xml:space="preserve">To </w:t>
            </w:r>
            <w:proofErr w:type="gramStart"/>
            <w:r>
              <w:rPr>
                <w:rFonts w:ascii="TTFCt00" w:hAnsi="TTFCt00" w:cs="TTFCt00"/>
                <w:sz w:val="21"/>
                <w:szCs w:val="21"/>
              </w:rPr>
              <w:t xml:space="preserve">review 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methods</w:t>
            </w:r>
            <w:proofErr w:type="gramEnd"/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of teaching and programmes of work.</w:t>
            </w:r>
          </w:p>
          <w:p w:rsidR="0062367E" w:rsidRPr="00803525" w:rsidRDefault="00803525" w:rsidP="008035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take part, as may be required, in the review, development and management of activities relating to the curriculum, organisation and pastoral</w:t>
            </w:r>
            <w:r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functions of the school.</w:t>
            </w:r>
          </w:p>
        </w:tc>
      </w:tr>
      <w:tr w:rsidR="0062367E" w:rsidRPr="0062367E" w:rsidTr="008C78A0">
        <w:trPr>
          <w:trHeight w:val="1271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Management</w:t>
            </w:r>
            <w:r w:rsidR="00803525">
              <w:rPr>
                <w:rFonts w:ascii="TT8Et00" w:hAnsi="TT8Et00" w:cs="TT8Et00"/>
                <w:b/>
                <w:sz w:val="21"/>
                <w:szCs w:val="21"/>
              </w:rPr>
              <w:t xml:space="preserve"> </w:t>
            </w: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Information: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maintain appropriate records and to provide relevant accurate and up-to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date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information for MIS, registers, etc.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complete the relevant documentation to assist in the tracking of pupils.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track student progress and use information to inform teaching and learning.</w:t>
            </w:r>
          </w:p>
        </w:tc>
      </w:tr>
      <w:tr w:rsidR="0062367E" w:rsidRPr="0062367E" w:rsidTr="0062367E">
        <w:trPr>
          <w:trHeight w:val="1294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Communications: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communicate effectively with the parents of pupils as appropriate.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Where appropriate, to communicate and co-operate with persons or bodies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outside the school.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follow agreed policies for communications in the school.</w:t>
            </w:r>
          </w:p>
        </w:tc>
      </w:tr>
      <w:tr w:rsidR="0062367E" w:rsidRPr="0062367E" w:rsidTr="008C78A0">
        <w:trPr>
          <w:trHeight w:val="1100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Marketing and</w:t>
            </w:r>
            <w:r w:rsidR="00803525" w:rsidRPr="00803525">
              <w:rPr>
                <w:rFonts w:ascii="TT8Et00" w:hAnsi="TT8Et00" w:cs="TT8Et00"/>
                <w:b/>
                <w:sz w:val="21"/>
                <w:szCs w:val="21"/>
              </w:rPr>
              <w:t xml:space="preserve"> </w:t>
            </w: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Liaison: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take part in marketing and liaison activities such as open evenings, parent’s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evenings, review days and liaison events with partner schools.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the development of effective subject links with external</w:t>
            </w:r>
            <w:r w:rsid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agencies.</w:t>
            </w:r>
          </w:p>
        </w:tc>
      </w:tr>
      <w:tr w:rsidR="0062367E" w:rsidRPr="0062367E" w:rsidTr="008C78A0">
        <w:trPr>
          <w:trHeight w:val="1674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62367E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Management of</w:t>
            </w:r>
            <w:r w:rsidR="00803525" w:rsidRPr="00803525">
              <w:rPr>
                <w:rFonts w:ascii="TT8Et00" w:hAnsi="TT8Et00" w:cs="TT8Et00"/>
                <w:b/>
                <w:sz w:val="21"/>
                <w:szCs w:val="21"/>
              </w:rPr>
              <w:t xml:space="preserve"> </w:t>
            </w:r>
            <w:r w:rsidRPr="00803525">
              <w:rPr>
                <w:rFonts w:ascii="TT8Et00" w:hAnsi="TT8Et00" w:cs="TT8Et00"/>
                <w:b/>
                <w:sz w:val="21"/>
                <w:szCs w:val="21"/>
              </w:rPr>
              <w:t>Resources</w:t>
            </w:r>
            <w:r w:rsidRPr="0062367E">
              <w:rPr>
                <w:rFonts w:ascii="TT8Et00" w:hAnsi="TT8Et00" w:cs="TT8Et00"/>
                <w:sz w:val="21"/>
                <w:szCs w:val="21"/>
              </w:rPr>
              <w:t>: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the process of the ordering and allocation of equipment and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materials.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assist the Headteacher to identify resource needs and to contribute to the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efficient/effective use of physical resources.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co-operate with other staff to ensure a sharing and effective usage of</w:t>
            </w:r>
            <w:r w:rsid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resources to the benefit of the school and the pupils.</w:t>
            </w:r>
          </w:p>
        </w:tc>
      </w:tr>
      <w:tr w:rsidR="0062367E" w:rsidRPr="0062367E" w:rsidTr="00803525">
        <w:trPr>
          <w:trHeight w:val="4170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803525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8Et00" w:hAnsi="TT8Et00" w:cs="TT8Et00"/>
                <w:b/>
                <w:sz w:val="21"/>
                <w:szCs w:val="21"/>
              </w:rPr>
              <w:lastRenderedPageBreak/>
              <w:t>Pastoral System: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promote the general progress and well-being of individual pupils.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ensure the implementation of the school’s pastoral system.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register pupils, accompany them to assemblies and support their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participation in other aspects of school life.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evaluate and monitor the progress of pupils and keep up-to-date student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records as may be required.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the preparation of action plans and progress files and other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reports.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alert the appropriate staff to problems experienced by pupils and to make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recommendations as to how these may be resolved.</w:t>
            </w:r>
          </w:p>
          <w:p w:rsidR="0062367E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communicate as appropriate, with the parents of pupils and with persons or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bodies outside the school concerned with the welfare of individual pupils, after</w:t>
            </w:r>
            <w:r w:rsidR="00803525" w:rsidRPr="00803525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803525">
              <w:rPr>
                <w:rFonts w:ascii="TTFCt00" w:hAnsi="TTFCt00" w:cs="TTFCt00"/>
                <w:sz w:val="21"/>
                <w:szCs w:val="21"/>
              </w:rPr>
              <w:t>consultation with the appropriate staff</w:t>
            </w:r>
          </w:p>
          <w:p w:rsidR="00803525" w:rsidRPr="00803525" w:rsidRDefault="0062367E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contribute to PSHE and citizenship and enterprise according to school policy</w:t>
            </w:r>
          </w:p>
          <w:p w:rsidR="00803525" w:rsidRPr="00803525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apply the behaviour management systems so that effective learning can take place.</w:t>
            </w:r>
          </w:p>
          <w:p w:rsidR="00803525" w:rsidRPr="00803525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promote and safeguard the welfare of pupils.</w:t>
            </w:r>
          </w:p>
          <w:p w:rsidR="0062367E" w:rsidRPr="00803525" w:rsidRDefault="0062367E" w:rsidP="00803525">
            <w:pPr>
              <w:pStyle w:val="ListParagraph"/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</w:p>
        </w:tc>
      </w:tr>
      <w:tr w:rsidR="00803525" w:rsidRPr="0062367E" w:rsidTr="008C78A0">
        <w:trPr>
          <w:trHeight w:val="4940"/>
        </w:trPr>
        <w:tc>
          <w:tcPr>
            <w:tcW w:w="9242" w:type="dxa"/>
            <w:tcBorders>
              <w:bottom w:val="single" w:sz="4" w:space="0" w:color="auto"/>
            </w:tcBorders>
          </w:tcPr>
          <w:p w:rsidR="00803525" w:rsidRPr="003E32CA" w:rsidRDefault="00803525" w:rsidP="003E32CA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sz w:val="21"/>
                <w:szCs w:val="21"/>
              </w:rPr>
            </w:pPr>
            <w:r w:rsidRPr="003E32CA">
              <w:rPr>
                <w:rFonts w:ascii="TT8Et00" w:hAnsi="TT8Et00" w:cs="TT8Et00"/>
                <w:b/>
                <w:sz w:val="21"/>
                <w:szCs w:val="21"/>
              </w:rPr>
              <w:t>Teaching: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teach, pupils according to their educational needs, including the setting and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 xml:space="preserve">marking of work to be carried out by the </w:t>
            </w:r>
            <w:r w:rsidR="00F82F82">
              <w:rPr>
                <w:rFonts w:ascii="TTFCt00" w:hAnsi="TTFCt00" w:cs="TTFCt00"/>
                <w:sz w:val="21"/>
                <w:szCs w:val="21"/>
              </w:rPr>
              <w:t>child</w:t>
            </w:r>
            <w:r w:rsidRPr="003E32CA">
              <w:rPr>
                <w:rFonts w:ascii="TTFCt00" w:hAnsi="TTFCt00" w:cs="TTFCt00"/>
                <w:sz w:val="21"/>
                <w:szCs w:val="21"/>
              </w:rPr>
              <w:t xml:space="preserve"> in school and elsewhere.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 xml:space="preserve">To </w:t>
            </w:r>
            <w:r w:rsidR="008C78A0" w:rsidRPr="003E32CA">
              <w:rPr>
                <w:rFonts w:ascii="TTFCt00" w:hAnsi="TTFCt00" w:cs="TTFCt00"/>
                <w:sz w:val="21"/>
                <w:szCs w:val="21"/>
              </w:rPr>
              <w:t>assess</w:t>
            </w:r>
            <w:r w:rsidRPr="003E32CA">
              <w:rPr>
                <w:rFonts w:ascii="TTFCt00" w:hAnsi="TTFCt00" w:cs="TTFCt00"/>
                <w:sz w:val="21"/>
                <w:szCs w:val="21"/>
              </w:rPr>
              <w:t xml:space="preserve"> record and report on the attendance, progress, development and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attainment of pupils and to keep such records as are required.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provide, or contribute to, oral and written assessments, reports and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references relating to individual pupils and groups of pupils.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ensure that ICT, literacy, numeracy and school subject specialism(s) are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reflected in the teaching/learning experience of pupils</w:t>
            </w:r>
          </w:p>
          <w:p w:rsidR="00803525" w:rsidRPr="00803525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undertake a designated programme of teaching.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ensure a high quality learning experience for pupils</w:t>
            </w:r>
            <w:r w:rsidR="003E32CA">
              <w:rPr>
                <w:rFonts w:ascii="TTFCt00" w:hAnsi="TTFCt00" w:cs="TTFCt00"/>
                <w:sz w:val="21"/>
                <w:szCs w:val="21"/>
              </w:rPr>
              <w:t>,</w:t>
            </w:r>
            <w:r w:rsidRPr="003E32CA">
              <w:rPr>
                <w:rFonts w:ascii="TTFCt00" w:hAnsi="TTFCt00" w:cs="TTFCt00"/>
                <w:sz w:val="21"/>
                <w:szCs w:val="21"/>
              </w:rPr>
              <w:t xml:space="preserve"> which meets internal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="003E32CA">
              <w:rPr>
                <w:rFonts w:ascii="TTFCt00" w:hAnsi="TTFCt00" w:cs="TTFCt00"/>
                <w:sz w:val="21"/>
                <w:szCs w:val="21"/>
              </w:rPr>
              <w:t xml:space="preserve">and external quality standards including the current </w:t>
            </w:r>
            <w:proofErr w:type="spellStart"/>
            <w:r w:rsidR="003E32CA">
              <w:rPr>
                <w:rFonts w:ascii="TTFCt00" w:hAnsi="TTFCt00" w:cs="TTFCt00"/>
                <w:sz w:val="21"/>
                <w:szCs w:val="21"/>
              </w:rPr>
              <w:t>DofE</w:t>
            </w:r>
            <w:proofErr w:type="spellEnd"/>
            <w:r w:rsidR="003E32CA">
              <w:rPr>
                <w:rFonts w:ascii="TTFCt00" w:hAnsi="TTFCt00" w:cs="TTFCt00"/>
                <w:sz w:val="21"/>
                <w:szCs w:val="21"/>
              </w:rPr>
              <w:t xml:space="preserve"> Teaching Standards</w:t>
            </w:r>
          </w:p>
          <w:p w:rsidR="00803525" w:rsidRPr="00803525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prepare and update subject materials.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use a variety of delivery methods</w:t>
            </w:r>
            <w:r w:rsid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which will stimulate learning appropriate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to student needs and demands of the curriculum.</w:t>
            </w:r>
          </w:p>
          <w:p w:rsidR="00803525" w:rsidRPr="003E32CA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maintain discipline in accordance with the school’s procedures, and to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encourage good practice with regard to punctuality, behaviour, standards of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work and homework.</w:t>
            </w:r>
          </w:p>
          <w:p w:rsidR="00803525" w:rsidRPr="00803525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undertake assessment of pupils as requested by the school.</w:t>
            </w:r>
          </w:p>
          <w:p w:rsidR="00803525" w:rsidRPr="00803525" w:rsidRDefault="00803525" w:rsidP="008035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803525">
              <w:rPr>
                <w:rFonts w:ascii="TTFCt00" w:hAnsi="TTFCt00" w:cs="TTFCt00"/>
                <w:sz w:val="21"/>
                <w:szCs w:val="21"/>
              </w:rPr>
              <w:t>To mark, grade and give written/verbal and diagnostic feedback as required.</w:t>
            </w:r>
          </w:p>
        </w:tc>
      </w:tr>
      <w:tr w:rsidR="0062367E" w:rsidRPr="0062367E" w:rsidTr="003E32CA">
        <w:trPr>
          <w:trHeight w:val="5944"/>
        </w:trPr>
        <w:tc>
          <w:tcPr>
            <w:tcW w:w="9242" w:type="dxa"/>
            <w:tcBorders>
              <w:bottom w:val="single" w:sz="4" w:space="0" w:color="auto"/>
            </w:tcBorders>
          </w:tcPr>
          <w:p w:rsidR="0062367E" w:rsidRPr="003E32CA" w:rsidRDefault="0062367E" w:rsidP="00031573">
            <w:pPr>
              <w:autoSpaceDE w:val="0"/>
              <w:autoSpaceDN w:val="0"/>
              <w:adjustRightInd w:val="0"/>
              <w:rPr>
                <w:rFonts w:ascii="TT8Et00" w:hAnsi="TT8Et00" w:cs="TT8Et00"/>
                <w:b/>
                <w:sz w:val="21"/>
                <w:szCs w:val="21"/>
              </w:rPr>
            </w:pPr>
            <w:r w:rsidRPr="003E32CA">
              <w:rPr>
                <w:rFonts w:ascii="TT8Et00" w:hAnsi="TT8Et00" w:cs="TT8Et00"/>
                <w:b/>
                <w:sz w:val="21"/>
                <w:szCs w:val="21"/>
              </w:rPr>
              <w:lastRenderedPageBreak/>
              <w:t>Other Specific Duties</w:t>
            </w:r>
            <w:r w:rsidRPr="003E32CA">
              <w:rPr>
                <w:rFonts w:ascii="TTFCt00" w:hAnsi="TTFCt00" w:cs="TTFCt00"/>
                <w:b/>
                <w:sz w:val="21"/>
                <w:szCs w:val="21"/>
              </w:rPr>
              <w:t>: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play a full part in the life of the school community, to support its distinctive mission and ethos and to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encourage staff and pupils to follow this example.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promote actively the school’s corporate policies.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continue personal development as agreed.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comply with the school’s Health and safety policy and undertake risk assessments as appropriate.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To undertake any other duty as specified by STPCB not mentioned in the above.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" w:hAnsi="Symbol" w:cs="Symbol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Whilst every effort has been made to explain the main duties and responsibilities of the post, each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individual task undertaken may not be identified.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Employees will be expected to comply with any reasonable request from a manager to undertake work of a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similar level that is not specified in this job description.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Employees are expected to be courteous to colleagues and provide a welcoming environment to visitors and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telephone callers.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8Et00" w:hAnsi="TT8Et00" w:cs="TT8E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The school will endeavour to make any necessary reasonable adjustments to the job and the working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environment to enable access to employment opportunities for disabled job applicants or continued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employment for any employee who develops a disabling condition.</w:t>
            </w:r>
          </w:p>
          <w:p w:rsidR="0062367E" w:rsidRPr="003E32CA" w:rsidRDefault="0062367E" w:rsidP="003E32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FCt00" w:hAnsi="TTFCt00" w:cs="TTFCt00"/>
                <w:sz w:val="21"/>
                <w:szCs w:val="21"/>
              </w:rPr>
            </w:pPr>
            <w:r w:rsidRPr="003E32CA">
              <w:rPr>
                <w:rFonts w:ascii="TTFCt00" w:hAnsi="TTFCt00" w:cs="TTFCt00"/>
                <w:sz w:val="21"/>
                <w:szCs w:val="21"/>
              </w:rPr>
              <w:t>This job description is current at the date shown, but following consultation with you, may be changed by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management to reflect or anticipate changes in the job which are commensurate with the salary and job</w:t>
            </w:r>
            <w:r w:rsidR="003E32CA" w:rsidRPr="003E32CA">
              <w:rPr>
                <w:rFonts w:ascii="TTFCt00" w:hAnsi="TTFCt00" w:cs="TTFCt00"/>
                <w:sz w:val="21"/>
                <w:szCs w:val="21"/>
              </w:rPr>
              <w:t xml:space="preserve"> </w:t>
            </w:r>
            <w:r w:rsidRPr="003E32CA">
              <w:rPr>
                <w:rFonts w:ascii="TTFCt00" w:hAnsi="TTFCt00" w:cs="TTFCt00"/>
                <w:sz w:val="21"/>
                <w:szCs w:val="21"/>
              </w:rPr>
              <w:t>title.</w:t>
            </w:r>
          </w:p>
        </w:tc>
      </w:tr>
      <w:tr w:rsidR="0062367E" w:rsidTr="0062367E">
        <w:tc>
          <w:tcPr>
            <w:tcW w:w="9242" w:type="dxa"/>
          </w:tcPr>
          <w:p w:rsidR="0062367E" w:rsidRDefault="0062367E" w:rsidP="00031573"/>
        </w:tc>
      </w:tr>
    </w:tbl>
    <w:p w:rsidR="00203360" w:rsidRDefault="00203360" w:rsidP="0062367E"/>
    <w:sectPr w:rsidR="00203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8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1B8"/>
    <w:multiLevelType w:val="hybridMultilevel"/>
    <w:tmpl w:val="4BEA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F12"/>
    <w:multiLevelType w:val="hybridMultilevel"/>
    <w:tmpl w:val="FD6A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E41"/>
    <w:multiLevelType w:val="hybridMultilevel"/>
    <w:tmpl w:val="FD62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2C41"/>
    <w:multiLevelType w:val="hybridMultilevel"/>
    <w:tmpl w:val="823A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2A56"/>
    <w:multiLevelType w:val="hybridMultilevel"/>
    <w:tmpl w:val="B044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B83"/>
    <w:multiLevelType w:val="hybridMultilevel"/>
    <w:tmpl w:val="8B20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6CCE"/>
    <w:multiLevelType w:val="hybridMultilevel"/>
    <w:tmpl w:val="D776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5C9"/>
    <w:multiLevelType w:val="hybridMultilevel"/>
    <w:tmpl w:val="C034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223B"/>
    <w:multiLevelType w:val="hybridMultilevel"/>
    <w:tmpl w:val="BD90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13526"/>
    <w:multiLevelType w:val="hybridMultilevel"/>
    <w:tmpl w:val="76E2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E"/>
    <w:rsid w:val="00203360"/>
    <w:rsid w:val="003E32CA"/>
    <w:rsid w:val="00424E42"/>
    <w:rsid w:val="004443AD"/>
    <w:rsid w:val="004F4BDD"/>
    <w:rsid w:val="005E5564"/>
    <w:rsid w:val="0062367E"/>
    <w:rsid w:val="00803525"/>
    <w:rsid w:val="008C78A0"/>
    <w:rsid w:val="00B469EB"/>
    <w:rsid w:val="00CC5828"/>
    <w:rsid w:val="00F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22167-7B36-467D-97F8-08BB3A37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jayne.browne</dc:creator>
  <cp:lastModifiedBy>3408jac</cp:lastModifiedBy>
  <cp:revision>2</cp:revision>
  <cp:lastPrinted>2019-05-13T09:33:00Z</cp:lastPrinted>
  <dcterms:created xsi:type="dcterms:W3CDTF">2020-04-27T09:41:00Z</dcterms:created>
  <dcterms:modified xsi:type="dcterms:W3CDTF">2020-04-27T09:41:00Z</dcterms:modified>
</cp:coreProperties>
</file>