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FD9" w:rsidRPr="00B55BFA" w:rsidRDefault="004516F7" w:rsidP="004516F7">
      <w:pPr>
        <w:spacing w:after="0" w:line="240" w:lineRule="auto"/>
        <w:jc w:val="center"/>
        <w:rPr>
          <w:rFonts w:ascii="Arial" w:hAnsi="Arial" w:cs="Arial"/>
          <w:b/>
          <w:sz w:val="20"/>
          <w:szCs w:val="20"/>
        </w:rPr>
      </w:pPr>
      <w:r w:rsidRPr="00B55BFA">
        <w:rPr>
          <w:rFonts w:ascii="Arial" w:hAnsi="Arial" w:cs="Arial"/>
          <w:b/>
          <w:sz w:val="20"/>
          <w:szCs w:val="20"/>
        </w:rPr>
        <w:t>St Peter’s School</w:t>
      </w:r>
    </w:p>
    <w:p w:rsidR="009C54D6" w:rsidRPr="00B55BFA" w:rsidRDefault="009C54D6" w:rsidP="004516F7">
      <w:pPr>
        <w:spacing w:after="0" w:line="240" w:lineRule="auto"/>
        <w:jc w:val="center"/>
        <w:rPr>
          <w:rFonts w:ascii="Arial" w:hAnsi="Arial" w:cs="Arial"/>
          <w:b/>
          <w:sz w:val="20"/>
          <w:szCs w:val="20"/>
        </w:rPr>
      </w:pPr>
      <w:r w:rsidRPr="00B55BFA">
        <w:rPr>
          <w:rFonts w:ascii="Arial" w:hAnsi="Arial" w:cs="Arial"/>
          <w:b/>
          <w:sz w:val="20"/>
          <w:szCs w:val="20"/>
        </w:rPr>
        <w:t>Job Description</w:t>
      </w:r>
    </w:p>
    <w:p w:rsidR="009C54D6" w:rsidRPr="00B55BFA" w:rsidRDefault="009C54D6" w:rsidP="004516F7">
      <w:pPr>
        <w:spacing w:after="0" w:line="240" w:lineRule="auto"/>
        <w:jc w:val="center"/>
        <w:rPr>
          <w:rFonts w:ascii="Arial" w:hAnsi="Arial" w:cs="Arial"/>
          <w:b/>
          <w:sz w:val="20"/>
          <w:szCs w:val="20"/>
        </w:rPr>
      </w:pPr>
    </w:p>
    <w:p w:rsidR="009C54D6" w:rsidRPr="00B55BFA" w:rsidRDefault="009C54D6" w:rsidP="004516F7">
      <w:pPr>
        <w:spacing w:after="0" w:line="240" w:lineRule="auto"/>
        <w:jc w:val="center"/>
        <w:rPr>
          <w:rFonts w:ascii="Arial" w:hAnsi="Arial" w:cs="Arial"/>
          <w:sz w:val="20"/>
          <w:szCs w:val="20"/>
        </w:rPr>
      </w:pPr>
    </w:p>
    <w:p w:rsidR="00593AA1" w:rsidRPr="002A6FFE" w:rsidRDefault="004516F7" w:rsidP="009C54D6">
      <w:pPr>
        <w:spacing w:after="0" w:line="240" w:lineRule="auto"/>
        <w:rPr>
          <w:rFonts w:ascii="Arial" w:hAnsi="Arial" w:cs="Arial"/>
          <w:b/>
          <w:sz w:val="20"/>
          <w:szCs w:val="20"/>
          <w:u w:val="single"/>
        </w:rPr>
      </w:pPr>
      <w:r w:rsidRPr="002A6FFE">
        <w:rPr>
          <w:rFonts w:ascii="Arial" w:hAnsi="Arial" w:cs="Arial"/>
          <w:b/>
          <w:sz w:val="20"/>
          <w:szCs w:val="20"/>
          <w:u w:val="single"/>
        </w:rPr>
        <w:t>Special Educational Needs</w:t>
      </w:r>
      <w:r w:rsidR="00CE000F" w:rsidRPr="002A6FFE">
        <w:rPr>
          <w:rFonts w:ascii="Arial" w:hAnsi="Arial" w:cs="Arial"/>
          <w:b/>
          <w:sz w:val="20"/>
          <w:szCs w:val="20"/>
          <w:u w:val="single"/>
        </w:rPr>
        <w:t xml:space="preserve"> (SEN)</w:t>
      </w:r>
      <w:r w:rsidRPr="002A6FFE">
        <w:rPr>
          <w:rFonts w:ascii="Arial" w:hAnsi="Arial" w:cs="Arial"/>
          <w:b/>
          <w:sz w:val="20"/>
          <w:szCs w:val="20"/>
          <w:u w:val="single"/>
        </w:rPr>
        <w:t xml:space="preserve"> Administrator</w:t>
      </w:r>
      <w:r w:rsidR="00827D70">
        <w:rPr>
          <w:rFonts w:ascii="Arial" w:hAnsi="Arial" w:cs="Arial"/>
          <w:b/>
          <w:sz w:val="20"/>
          <w:szCs w:val="20"/>
          <w:u w:val="single"/>
        </w:rPr>
        <w:t xml:space="preserve"> – Maternity Cover</w:t>
      </w:r>
      <w:r w:rsidR="007524B9">
        <w:rPr>
          <w:rFonts w:ascii="Arial" w:hAnsi="Arial" w:cs="Arial"/>
          <w:b/>
          <w:sz w:val="20"/>
          <w:szCs w:val="20"/>
          <w:u w:val="single"/>
        </w:rPr>
        <w:t xml:space="preserve"> – Fixed Term Contract to 13.10.24</w:t>
      </w:r>
    </w:p>
    <w:p w:rsidR="00CE000F" w:rsidRPr="002A6FFE" w:rsidRDefault="00CE000F" w:rsidP="009C54D6">
      <w:pPr>
        <w:spacing w:after="0" w:line="240" w:lineRule="auto"/>
        <w:rPr>
          <w:rFonts w:ascii="Arial" w:hAnsi="Arial" w:cs="Arial"/>
          <w:b/>
          <w:sz w:val="20"/>
          <w:szCs w:val="20"/>
          <w:u w:val="single"/>
        </w:rPr>
      </w:pPr>
    </w:p>
    <w:p w:rsidR="004516F7" w:rsidRPr="002A6FFE" w:rsidRDefault="009C54D6" w:rsidP="004516F7">
      <w:pPr>
        <w:spacing w:after="0" w:line="240" w:lineRule="auto"/>
        <w:rPr>
          <w:rFonts w:ascii="Arial" w:hAnsi="Arial" w:cs="Arial"/>
          <w:sz w:val="20"/>
          <w:szCs w:val="20"/>
        </w:rPr>
      </w:pPr>
      <w:r w:rsidRPr="002A6FFE">
        <w:rPr>
          <w:rFonts w:ascii="Arial" w:hAnsi="Arial" w:cs="Arial"/>
          <w:sz w:val="20"/>
          <w:szCs w:val="20"/>
        </w:rPr>
        <w:t>P</w:t>
      </w:r>
      <w:r w:rsidR="004516F7" w:rsidRPr="002A6FFE">
        <w:rPr>
          <w:rFonts w:ascii="Arial" w:hAnsi="Arial" w:cs="Arial"/>
          <w:sz w:val="20"/>
          <w:szCs w:val="20"/>
        </w:rPr>
        <w:t>ost Holder:</w:t>
      </w:r>
      <w:r w:rsidR="003B3514" w:rsidRPr="002A6FFE">
        <w:rPr>
          <w:rFonts w:ascii="Arial" w:hAnsi="Arial" w:cs="Arial"/>
          <w:sz w:val="20"/>
          <w:szCs w:val="20"/>
        </w:rPr>
        <w:tab/>
      </w:r>
      <w:r w:rsidR="003B3514" w:rsidRPr="002A6FFE">
        <w:rPr>
          <w:rFonts w:ascii="Arial" w:hAnsi="Arial" w:cs="Arial"/>
          <w:sz w:val="20"/>
          <w:szCs w:val="20"/>
        </w:rPr>
        <w:tab/>
      </w:r>
    </w:p>
    <w:p w:rsidR="00593AA1" w:rsidRPr="002A6FFE" w:rsidRDefault="00593AA1" w:rsidP="004516F7">
      <w:pPr>
        <w:spacing w:after="0" w:line="240" w:lineRule="auto"/>
        <w:rPr>
          <w:rFonts w:ascii="Arial" w:hAnsi="Arial" w:cs="Arial"/>
          <w:sz w:val="20"/>
          <w:szCs w:val="20"/>
        </w:rPr>
      </w:pPr>
      <w:r w:rsidRPr="002A6FFE">
        <w:rPr>
          <w:rFonts w:ascii="Arial" w:hAnsi="Arial" w:cs="Arial"/>
          <w:sz w:val="20"/>
          <w:szCs w:val="20"/>
        </w:rPr>
        <w:t>Salary:</w:t>
      </w:r>
      <w:r w:rsidR="009C1617" w:rsidRPr="002A6FFE">
        <w:rPr>
          <w:rFonts w:ascii="Arial" w:hAnsi="Arial" w:cs="Arial"/>
          <w:sz w:val="20"/>
          <w:szCs w:val="20"/>
        </w:rPr>
        <w:tab/>
      </w:r>
      <w:r w:rsidR="009C1617" w:rsidRPr="002A6FFE">
        <w:rPr>
          <w:rFonts w:ascii="Arial" w:hAnsi="Arial" w:cs="Arial"/>
          <w:sz w:val="20"/>
          <w:szCs w:val="20"/>
        </w:rPr>
        <w:tab/>
      </w:r>
      <w:r w:rsidR="009C1617" w:rsidRPr="002A6FFE">
        <w:rPr>
          <w:rFonts w:ascii="Arial" w:hAnsi="Arial" w:cs="Arial"/>
          <w:sz w:val="20"/>
          <w:szCs w:val="20"/>
        </w:rPr>
        <w:tab/>
      </w:r>
      <w:r w:rsidR="007A61F8" w:rsidRPr="002A6FFE">
        <w:rPr>
          <w:rFonts w:ascii="Arial" w:hAnsi="Arial" w:cs="Arial"/>
          <w:sz w:val="20"/>
          <w:szCs w:val="20"/>
        </w:rPr>
        <w:t xml:space="preserve">Grade E, Scale Point </w:t>
      </w:r>
      <w:r w:rsidR="00C9415F">
        <w:rPr>
          <w:rFonts w:ascii="Arial" w:hAnsi="Arial" w:cs="Arial"/>
          <w:sz w:val="20"/>
          <w:szCs w:val="20"/>
        </w:rPr>
        <w:t>9 - £10,</w:t>
      </w:r>
      <w:r w:rsidR="00D63FF1">
        <w:rPr>
          <w:rFonts w:ascii="Arial" w:hAnsi="Arial" w:cs="Arial"/>
          <w:sz w:val="20"/>
          <w:szCs w:val="20"/>
        </w:rPr>
        <w:t>952</w:t>
      </w:r>
      <w:r w:rsidR="00C9415F">
        <w:rPr>
          <w:rFonts w:ascii="Arial" w:hAnsi="Arial" w:cs="Arial"/>
          <w:sz w:val="20"/>
          <w:szCs w:val="20"/>
        </w:rPr>
        <w:t xml:space="preserve"> </w:t>
      </w:r>
      <w:r w:rsidR="00CA3EBA">
        <w:rPr>
          <w:rFonts w:ascii="Arial" w:hAnsi="Arial" w:cs="Arial"/>
          <w:sz w:val="20"/>
          <w:szCs w:val="20"/>
        </w:rPr>
        <w:t>(</w:t>
      </w:r>
      <w:r w:rsidR="00C9415F">
        <w:rPr>
          <w:rFonts w:ascii="Arial" w:hAnsi="Arial" w:cs="Arial"/>
          <w:sz w:val="20"/>
          <w:szCs w:val="20"/>
        </w:rPr>
        <w:t>actual</w:t>
      </w:r>
      <w:r w:rsidR="00CA3EBA">
        <w:rPr>
          <w:rFonts w:ascii="Arial" w:hAnsi="Arial" w:cs="Arial"/>
          <w:sz w:val="20"/>
          <w:szCs w:val="20"/>
        </w:rPr>
        <w:t>)</w:t>
      </w:r>
      <w:r w:rsidR="00C9415F">
        <w:rPr>
          <w:rFonts w:ascii="Arial" w:hAnsi="Arial" w:cs="Arial"/>
          <w:sz w:val="20"/>
          <w:szCs w:val="20"/>
        </w:rPr>
        <w:t xml:space="preserve"> gross per annum</w:t>
      </w:r>
    </w:p>
    <w:p w:rsidR="00593AA1" w:rsidRPr="002A6FFE" w:rsidRDefault="00593AA1" w:rsidP="004516F7">
      <w:pPr>
        <w:spacing w:after="0" w:line="240" w:lineRule="auto"/>
        <w:rPr>
          <w:rFonts w:ascii="Arial" w:hAnsi="Arial" w:cs="Arial"/>
          <w:sz w:val="20"/>
          <w:szCs w:val="20"/>
        </w:rPr>
      </w:pPr>
      <w:r w:rsidRPr="002A6FFE">
        <w:rPr>
          <w:rFonts w:ascii="Arial" w:hAnsi="Arial" w:cs="Arial"/>
          <w:sz w:val="20"/>
          <w:szCs w:val="20"/>
        </w:rPr>
        <w:t>Contractual Weeks</w:t>
      </w:r>
      <w:r w:rsidRPr="002A6FFE">
        <w:rPr>
          <w:rFonts w:ascii="Arial" w:hAnsi="Arial" w:cs="Arial"/>
          <w:sz w:val="20"/>
          <w:szCs w:val="20"/>
        </w:rPr>
        <w:tab/>
        <w:t>Term Time</w:t>
      </w:r>
      <w:r w:rsidR="00A42F7B">
        <w:rPr>
          <w:rFonts w:ascii="Arial" w:hAnsi="Arial" w:cs="Arial"/>
          <w:sz w:val="20"/>
          <w:szCs w:val="20"/>
        </w:rPr>
        <w:t xml:space="preserve"> only</w:t>
      </w:r>
    </w:p>
    <w:p w:rsidR="0063141D" w:rsidRPr="002A6FFE" w:rsidRDefault="00593AA1" w:rsidP="004516F7">
      <w:pPr>
        <w:spacing w:after="0" w:line="240" w:lineRule="auto"/>
        <w:rPr>
          <w:rFonts w:ascii="Arial" w:hAnsi="Arial" w:cs="Arial"/>
          <w:sz w:val="20"/>
          <w:szCs w:val="20"/>
        </w:rPr>
      </w:pPr>
      <w:r w:rsidRPr="002A6FFE">
        <w:rPr>
          <w:rFonts w:ascii="Arial" w:hAnsi="Arial" w:cs="Arial"/>
          <w:sz w:val="20"/>
          <w:szCs w:val="20"/>
        </w:rPr>
        <w:t>Contractual Hours</w:t>
      </w:r>
      <w:r w:rsidRPr="002A6FFE">
        <w:rPr>
          <w:rFonts w:ascii="Arial" w:hAnsi="Arial" w:cs="Arial"/>
          <w:sz w:val="20"/>
          <w:szCs w:val="20"/>
        </w:rPr>
        <w:tab/>
      </w:r>
      <w:r w:rsidR="00A42F7B">
        <w:rPr>
          <w:rFonts w:ascii="Arial" w:hAnsi="Arial" w:cs="Arial"/>
          <w:sz w:val="20"/>
          <w:szCs w:val="20"/>
        </w:rPr>
        <w:t>18</w:t>
      </w:r>
      <w:r w:rsidRPr="002A6FFE">
        <w:rPr>
          <w:rFonts w:ascii="Arial" w:hAnsi="Arial" w:cs="Arial"/>
          <w:sz w:val="20"/>
          <w:szCs w:val="20"/>
        </w:rPr>
        <w:t xml:space="preserve"> hours per week</w:t>
      </w:r>
      <w:r w:rsidR="0063141D">
        <w:rPr>
          <w:rFonts w:ascii="Arial" w:hAnsi="Arial" w:cs="Arial"/>
          <w:sz w:val="20"/>
          <w:szCs w:val="20"/>
        </w:rPr>
        <w:t>, worked 8.00am to 2.00pm</w:t>
      </w:r>
      <w:r w:rsidR="00827D70">
        <w:rPr>
          <w:rFonts w:ascii="Arial" w:hAnsi="Arial" w:cs="Arial"/>
          <w:sz w:val="20"/>
          <w:szCs w:val="20"/>
        </w:rPr>
        <w:t xml:space="preserve">, </w:t>
      </w:r>
      <w:r w:rsidR="007524B9">
        <w:rPr>
          <w:rFonts w:ascii="Arial" w:hAnsi="Arial" w:cs="Arial"/>
          <w:sz w:val="20"/>
          <w:szCs w:val="20"/>
        </w:rPr>
        <w:t>Tues, Wed &amp; Thurs</w:t>
      </w:r>
    </w:p>
    <w:p w:rsidR="004516F7" w:rsidRPr="002A6FFE" w:rsidRDefault="004516F7" w:rsidP="004516F7">
      <w:pPr>
        <w:spacing w:after="0" w:line="240" w:lineRule="auto"/>
        <w:rPr>
          <w:rFonts w:ascii="Arial" w:hAnsi="Arial" w:cs="Arial"/>
          <w:sz w:val="20"/>
          <w:szCs w:val="20"/>
        </w:rPr>
      </w:pPr>
    </w:p>
    <w:p w:rsidR="00CE000F" w:rsidRPr="002A6FFE" w:rsidRDefault="00CE000F" w:rsidP="009C54D6">
      <w:pPr>
        <w:spacing w:after="0" w:line="240" w:lineRule="auto"/>
        <w:rPr>
          <w:rFonts w:ascii="Arial" w:eastAsia="Times New Roman" w:hAnsi="Arial" w:cs="Arial"/>
          <w:b/>
          <w:sz w:val="20"/>
          <w:szCs w:val="20"/>
          <w:lang w:eastAsia="en-GB"/>
        </w:rPr>
      </w:pPr>
    </w:p>
    <w:p w:rsidR="009C54D6" w:rsidRPr="002A6FFE" w:rsidRDefault="009C54D6" w:rsidP="009C54D6">
      <w:pPr>
        <w:spacing w:after="0" w:line="240" w:lineRule="auto"/>
        <w:rPr>
          <w:rFonts w:ascii="Arial" w:eastAsia="Times New Roman" w:hAnsi="Arial" w:cs="Arial"/>
          <w:b/>
          <w:sz w:val="20"/>
          <w:szCs w:val="20"/>
          <w:lang w:eastAsia="en-GB"/>
        </w:rPr>
      </w:pPr>
      <w:r w:rsidRPr="002A6FFE">
        <w:rPr>
          <w:rFonts w:ascii="Arial" w:eastAsia="Times New Roman" w:hAnsi="Arial" w:cs="Arial"/>
          <w:b/>
          <w:sz w:val="20"/>
          <w:szCs w:val="20"/>
          <w:lang w:eastAsia="en-GB"/>
        </w:rPr>
        <w:t xml:space="preserve">KEY ROLE </w:t>
      </w:r>
      <w:smartTag w:uri="urn:schemas-microsoft-com:office:smarttags" w:element="stockticker">
        <w:r w:rsidRPr="002A6FFE">
          <w:rPr>
            <w:rFonts w:ascii="Arial" w:eastAsia="Times New Roman" w:hAnsi="Arial" w:cs="Arial"/>
            <w:b/>
            <w:sz w:val="20"/>
            <w:szCs w:val="20"/>
            <w:lang w:eastAsia="en-GB"/>
          </w:rPr>
          <w:t>AND</w:t>
        </w:r>
      </w:smartTag>
      <w:r w:rsidRPr="002A6FFE">
        <w:rPr>
          <w:rFonts w:ascii="Arial" w:eastAsia="Times New Roman" w:hAnsi="Arial" w:cs="Arial"/>
          <w:b/>
          <w:sz w:val="20"/>
          <w:szCs w:val="20"/>
          <w:lang w:eastAsia="en-GB"/>
        </w:rPr>
        <w:t xml:space="preserve"> RESPONSIBILITIES</w:t>
      </w:r>
    </w:p>
    <w:p w:rsidR="00905590" w:rsidRPr="002A6FFE" w:rsidRDefault="00593AA1" w:rsidP="004516F7">
      <w:pPr>
        <w:spacing w:after="0" w:line="240" w:lineRule="auto"/>
        <w:rPr>
          <w:rFonts w:ascii="Arial" w:hAnsi="Arial" w:cs="Arial"/>
          <w:sz w:val="20"/>
          <w:szCs w:val="20"/>
        </w:rPr>
      </w:pPr>
      <w:r w:rsidRPr="002A6FFE">
        <w:rPr>
          <w:rFonts w:ascii="Arial" w:hAnsi="Arial" w:cs="Arial"/>
          <w:sz w:val="20"/>
          <w:szCs w:val="20"/>
        </w:rPr>
        <w:t>The SEN Administrat</w:t>
      </w:r>
      <w:r w:rsidR="004516F7" w:rsidRPr="002A6FFE">
        <w:rPr>
          <w:rFonts w:ascii="Arial" w:hAnsi="Arial" w:cs="Arial"/>
          <w:sz w:val="20"/>
          <w:szCs w:val="20"/>
        </w:rPr>
        <w:t>or</w:t>
      </w:r>
      <w:r w:rsidRPr="002A6FFE">
        <w:rPr>
          <w:rFonts w:ascii="Arial" w:hAnsi="Arial" w:cs="Arial"/>
          <w:sz w:val="20"/>
          <w:szCs w:val="20"/>
        </w:rPr>
        <w:t xml:space="preserve"> will work closely with </w:t>
      </w:r>
      <w:r w:rsidR="004516F7" w:rsidRPr="002A6FFE">
        <w:rPr>
          <w:rFonts w:ascii="Arial" w:hAnsi="Arial" w:cs="Arial"/>
          <w:sz w:val="20"/>
          <w:szCs w:val="20"/>
        </w:rPr>
        <w:t>the</w:t>
      </w:r>
      <w:r w:rsidRPr="002A6FFE">
        <w:rPr>
          <w:rFonts w:ascii="Arial" w:hAnsi="Arial" w:cs="Arial"/>
          <w:sz w:val="20"/>
          <w:szCs w:val="20"/>
        </w:rPr>
        <w:t xml:space="preserve"> Senior Leader for Inclusion, Special Needs Co-ordinator (</w:t>
      </w:r>
      <w:proofErr w:type="spellStart"/>
      <w:r w:rsidRPr="002A6FFE">
        <w:rPr>
          <w:rFonts w:ascii="Arial" w:hAnsi="Arial" w:cs="Arial"/>
          <w:sz w:val="20"/>
          <w:szCs w:val="20"/>
        </w:rPr>
        <w:t>SENCo</w:t>
      </w:r>
      <w:proofErr w:type="spellEnd"/>
      <w:r w:rsidRPr="002A6FFE">
        <w:rPr>
          <w:rFonts w:ascii="Arial" w:hAnsi="Arial" w:cs="Arial"/>
          <w:sz w:val="20"/>
          <w:szCs w:val="20"/>
        </w:rPr>
        <w:t>) and Teaching Assistants.</w:t>
      </w:r>
      <w:r w:rsidR="00CE000F" w:rsidRPr="002A6FFE">
        <w:rPr>
          <w:rFonts w:ascii="Arial" w:hAnsi="Arial" w:cs="Arial"/>
          <w:sz w:val="20"/>
          <w:szCs w:val="20"/>
        </w:rPr>
        <w:t xml:space="preserve">  T</w:t>
      </w:r>
      <w:r w:rsidR="004516F7" w:rsidRPr="002A6FFE">
        <w:rPr>
          <w:rFonts w:ascii="Arial" w:hAnsi="Arial" w:cs="Arial"/>
          <w:sz w:val="20"/>
          <w:szCs w:val="20"/>
        </w:rPr>
        <w:t xml:space="preserve">he </w:t>
      </w:r>
      <w:r w:rsidR="00CE000F" w:rsidRPr="002A6FFE">
        <w:rPr>
          <w:rFonts w:ascii="Arial" w:hAnsi="Arial" w:cs="Arial"/>
          <w:sz w:val="20"/>
          <w:szCs w:val="20"/>
        </w:rPr>
        <w:t>Administrator</w:t>
      </w:r>
      <w:r w:rsidR="004516F7" w:rsidRPr="002A6FFE">
        <w:rPr>
          <w:rFonts w:ascii="Arial" w:hAnsi="Arial" w:cs="Arial"/>
          <w:sz w:val="20"/>
          <w:szCs w:val="20"/>
        </w:rPr>
        <w:t xml:space="preserve"> </w:t>
      </w:r>
      <w:r w:rsidRPr="002A6FFE">
        <w:rPr>
          <w:rFonts w:ascii="Arial" w:hAnsi="Arial" w:cs="Arial"/>
          <w:sz w:val="20"/>
          <w:szCs w:val="20"/>
        </w:rPr>
        <w:t xml:space="preserve">will </w:t>
      </w:r>
      <w:r w:rsidR="004516F7" w:rsidRPr="002A6FFE">
        <w:rPr>
          <w:rFonts w:ascii="Arial" w:hAnsi="Arial" w:cs="Arial"/>
          <w:sz w:val="20"/>
          <w:szCs w:val="20"/>
        </w:rPr>
        <w:t xml:space="preserve">be the </w:t>
      </w:r>
      <w:r w:rsidRPr="002A6FFE">
        <w:rPr>
          <w:rFonts w:ascii="Arial" w:hAnsi="Arial" w:cs="Arial"/>
          <w:sz w:val="20"/>
          <w:szCs w:val="20"/>
        </w:rPr>
        <w:t xml:space="preserve">first point of contact for </w:t>
      </w:r>
      <w:r w:rsidR="004516F7" w:rsidRPr="002A6FFE">
        <w:rPr>
          <w:rFonts w:ascii="Arial" w:hAnsi="Arial" w:cs="Arial"/>
          <w:sz w:val="20"/>
          <w:szCs w:val="20"/>
        </w:rPr>
        <w:t xml:space="preserve">staff, </w:t>
      </w:r>
      <w:r w:rsidR="009C54D6" w:rsidRPr="002A6FFE">
        <w:rPr>
          <w:rFonts w:ascii="Arial" w:hAnsi="Arial" w:cs="Arial"/>
          <w:sz w:val="20"/>
          <w:szCs w:val="20"/>
        </w:rPr>
        <w:t>parents and students and will liaise with outside agencies including the</w:t>
      </w:r>
      <w:r w:rsidRPr="002A6FFE">
        <w:rPr>
          <w:rFonts w:ascii="Arial" w:hAnsi="Arial" w:cs="Arial"/>
          <w:sz w:val="20"/>
          <w:szCs w:val="20"/>
        </w:rPr>
        <w:t xml:space="preserve"> </w:t>
      </w:r>
      <w:r w:rsidR="009C54D6" w:rsidRPr="002A6FFE">
        <w:rPr>
          <w:rFonts w:ascii="Arial" w:hAnsi="Arial" w:cs="Arial"/>
          <w:sz w:val="20"/>
          <w:szCs w:val="20"/>
        </w:rPr>
        <w:t xml:space="preserve">local authority. In addition, the post holder will </w:t>
      </w:r>
      <w:r w:rsidR="00905590" w:rsidRPr="002A6FFE">
        <w:rPr>
          <w:rFonts w:ascii="Arial" w:hAnsi="Arial" w:cs="Arial"/>
          <w:sz w:val="20"/>
          <w:szCs w:val="20"/>
        </w:rPr>
        <w:t xml:space="preserve">manage all administrative duties for the SEN </w:t>
      </w:r>
      <w:r w:rsidR="004516F7" w:rsidRPr="002A6FFE">
        <w:rPr>
          <w:rFonts w:ascii="Arial" w:hAnsi="Arial" w:cs="Arial"/>
          <w:sz w:val="20"/>
          <w:szCs w:val="20"/>
        </w:rPr>
        <w:t xml:space="preserve">department, including provision of secretarial support to </w:t>
      </w:r>
      <w:r w:rsidR="00905590" w:rsidRPr="002A6FFE">
        <w:rPr>
          <w:rFonts w:ascii="Arial" w:hAnsi="Arial" w:cs="Arial"/>
          <w:sz w:val="20"/>
          <w:szCs w:val="20"/>
        </w:rPr>
        <w:t xml:space="preserve">the Senior Leader for Inclusion and </w:t>
      </w:r>
      <w:proofErr w:type="spellStart"/>
      <w:r w:rsidR="00905590" w:rsidRPr="002A6FFE">
        <w:rPr>
          <w:rFonts w:ascii="Arial" w:hAnsi="Arial" w:cs="Arial"/>
          <w:sz w:val="20"/>
          <w:szCs w:val="20"/>
        </w:rPr>
        <w:t>SENCo</w:t>
      </w:r>
      <w:proofErr w:type="spellEnd"/>
      <w:r w:rsidR="009C54D6" w:rsidRPr="002A6FFE">
        <w:rPr>
          <w:rFonts w:ascii="Arial" w:hAnsi="Arial" w:cs="Arial"/>
          <w:sz w:val="20"/>
          <w:szCs w:val="20"/>
        </w:rPr>
        <w:t>.</w:t>
      </w:r>
      <w:r w:rsidR="00905590" w:rsidRPr="002A6FFE">
        <w:rPr>
          <w:rFonts w:ascii="Arial" w:hAnsi="Arial" w:cs="Arial"/>
          <w:sz w:val="20"/>
          <w:szCs w:val="20"/>
        </w:rPr>
        <w:t xml:space="preserve"> </w:t>
      </w:r>
    </w:p>
    <w:p w:rsidR="00905590" w:rsidRPr="002A6FFE" w:rsidRDefault="00905590" w:rsidP="004516F7">
      <w:pPr>
        <w:spacing w:after="0" w:line="240" w:lineRule="auto"/>
        <w:rPr>
          <w:rFonts w:ascii="Arial" w:hAnsi="Arial" w:cs="Arial"/>
          <w:sz w:val="20"/>
          <w:szCs w:val="20"/>
        </w:rPr>
      </w:pPr>
    </w:p>
    <w:p w:rsidR="00CE000F" w:rsidRPr="002A6FFE" w:rsidRDefault="00CE000F" w:rsidP="009C54D6">
      <w:pPr>
        <w:spacing w:after="0" w:line="240" w:lineRule="auto"/>
        <w:rPr>
          <w:rFonts w:ascii="Arial" w:eastAsia="Times New Roman" w:hAnsi="Arial" w:cs="Arial"/>
          <w:b/>
          <w:caps/>
          <w:sz w:val="20"/>
          <w:szCs w:val="20"/>
          <w:lang w:eastAsia="en-GB"/>
        </w:rPr>
      </w:pPr>
    </w:p>
    <w:p w:rsidR="009C54D6" w:rsidRPr="00265153" w:rsidRDefault="009C54D6" w:rsidP="009C54D6">
      <w:pPr>
        <w:spacing w:after="0" w:line="240" w:lineRule="auto"/>
        <w:rPr>
          <w:rFonts w:ascii="Arial" w:eastAsia="Times New Roman" w:hAnsi="Arial" w:cs="Arial"/>
          <w:b/>
          <w:caps/>
          <w:sz w:val="20"/>
          <w:szCs w:val="20"/>
          <w:lang w:eastAsia="en-GB"/>
        </w:rPr>
      </w:pPr>
      <w:r w:rsidRPr="00265153">
        <w:rPr>
          <w:rFonts w:ascii="Arial" w:eastAsia="Times New Roman" w:hAnsi="Arial" w:cs="Arial"/>
          <w:b/>
          <w:caps/>
          <w:sz w:val="20"/>
          <w:szCs w:val="20"/>
          <w:lang w:eastAsia="en-GB"/>
        </w:rPr>
        <w:t>Main Duties</w:t>
      </w:r>
    </w:p>
    <w:p w:rsidR="009C54D6" w:rsidRPr="00265153" w:rsidRDefault="009C54D6" w:rsidP="009C54D6">
      <w:pPr>
        <w:pStyle w:val="Default"/>
        <w:rPr>
          <w:sz w:val="20"/>
          <w:szCs w:val="20"/>
        </w:rPr>
      </w:pPr>
      <w:r w:rsidRPr="00265153">
        <w:rPr>
          <w:sz w:val="20"/>
          <w:szCs w:val="20"/>
        </w:rPr>
        <w:t xml:space="preserve">Reporting direct to the </w:t>
      </w:r>
      <w:r w:rsidR="00CE000F" w:rsidRPr="00265153">
        <w:rPr>
          <w:sz w:val="20"/>
          <w:szCs w:val="20"/>
        </w:rPr>
        <w:t>Senior Leader for Inclusion</w:t>
      </w:r>
      <w:r w:rsidRPr="00265153">
        <w:rPr>
          <w:sz w:val="20"/>
          <w:szCs w:val="20"/>
        </w:rPr>
        <w:t xml:space="preserve"> and through him/her to the </w:t>
      </w:r>
      <w:r w:rsidR="00CE000F" w:rsidRPr="00265153">
        <w:rPr>
          <w:sz w:val="20"/>
          <w:szCs w:val="20"/>
        </w:rPr>
        <w:t>School Business Manager</w:t>
      </w:r>
      <w:r w:rsidRPr="00265153">
        <w:rPr>
          <w:sz w:val="20"/>
          <w:szCs w:val="20"/>
        </w:rPr>
        <w:t xml:space="preserve">, the </w:t>
      </w:r>
      <w:r w:rsidR="00CE000F" w:rsidRPr="00265153">
        <w:rPr>
          <w:sz w:val="20"/>
          <w:szCs w:val="20"/>
        </w:rPr>
        <w:t>SEN Administrator</w:t>
      </w:r>
      <w:r w:rsidRPr="00265153">
        <w:rPr>
          <w:sz w:val="20"/>
          <w:szCs w:val="20"/>
        </w:rPr>
        <w:t xml:space="preserve"> is responsible for the following tasks:-</w:t>
      </w:r>
    </w:p>
    <w:p w:rsidR="009C54D6" w:rsidRPr="00265153" w:rsidRDefault="009C54D6" w:rsidP="009C54D6">
      <w:pPr>
        <w:spacing w:after="0" w:line="240" w:lineRule="auto"/>
        <w:rPr>
          <w:rFonts w:ascii="Arial" w:eastAsia="Times New Roman" w:hAnsi="Arial" w:cs="Arial"/>
          <w:b/>
          <w:caps/>
          <w:sz w:val="20"/>
          <w:szCs w:val="20"/>
          <w:lang w:eastAsia="en-GB"/>
        </w:rPr>
      </w:pPr>
    </w:p>
    <w:p w:rsidR="00593AA1" w:rsidRPr="00265153" w:rsidRDefault="00905590"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To ensure that all statutory process</w:t>
      </w:r>
      <w:r w:rsidR="00640932" w:rsidRPr="00265153">
        <w:rPr>
          <w:rFonts w:ascii="Arial" w:hAnsi="Arial" w:cs="Arial"/>
          <w:sz w:val="20"/>
          <w:szCs w:val="20"/>
        </w:rPr>
        <w:t>es</w:t>
      </w:r>
      <w:r w:rsidRPr="00265153">
        <w:rPr>
          <w:rFonts w:ascii="Arial" w:hAnsi="Arial" w:cs="Arial"/>
          <w:sz w:val="20"/>
          <w:szCs w:val="20"/>
        </w:rPr>
        <w:t xml:space="preserve"> are adhered to (scheduling of Person Centred Reviews for students with an Education Health Care Plan)</w:t>
      </w:r>
    </w:p>
    <w:p w:rsidR="008552EB" w:rsidRPr="00265153" w:rsidRDefault="000A7011"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To communicate with local education authorities</w:t>
      </w:r>
      <w:r w:rsidR="008552EB" w:rsidRPr="00265153">
        <w:rPr>
          <w:rFonts w:ascii="Arial" w:hAnsi="Arial" w:cs="Arial"/>
          <w:sz w:val="20"/>
          <w:szCs w:val="20"/>
        </w:rPr>
        <w:t xml:space="preserve"> and other outside agencies</w:t>
      </w:r>
    </w:p>
    <w:p w:rsidR="000A7011" w:rsidRPr="00265153" w:rsidRDefault="000A7011"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To communicate with parents and carers</w:t>
      </w:r>
    </w:p>
    <w:p w:rsidR="000A7011" w:rsidRPr="00265153" w:rsidRDefault="000A7011"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 xml:space="preserve">To </w:t>
      </w:r>
      <w:r w:rsidR="008552EB" w:rsidRPr="00265153">
        <w:rPr>
          <w:rFonts w:ascii="Arial" w:hAnsi="Arial" w:cs="Arial"/>
          <w:sz w:val="20"/>
          <w:szCs w:val="20"/>
        </w:rPr>
        <w:t>maintain and file</w:t>
      </w:r>
      <w:r w:rsidRPr="00265153">
        <w:rPr>
          <w:rFonts w:ascii="Arial" w:hAnsi="Arial" w:cs="Arial"/>
          <w:sz w:val="20"/>
          <w:szCs w:val="20"/>
        </w:rPr>
        <w:t xml:space="preserve"> all SEN communication</w:t>
      </w:r>
    </w:p>
    <w:p w:rsidR="000A7011" w:rsidRPr="00265153" w:rsidRDefault="000A7011"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To org</w:t>
      </w:r>
      <w:r w:rsidR="008552EB" w:rsidRPr="00265153">
        <w:rPr>
          <w:rFonts w:ascii="Arial" w:hAnsi="Arial" w:cs="Arial"/>
          <w:sz w:val="20"/>
          <w:szCs w:val="20"/>
        </w:rPr>
        <w:t>anise, attend and document all Person Centred R</w:t>
      </w:r>
      <w:r w:rsidRPr="00265153">
        <w:rPr>
          <w:rFonts w:ascii="Arial" w:hAnsi="Arial" w:cs="Arial"/>
          <w:sz w:val="20"/>
          <w:szCs w:val="20"/>
        </w:rPr>
        <w:t>eviews (PCR)</w:t>
      </w:r>
    </w:p>
    <w:p w:rsidR="000A7011" w:rsidRPr="00265153" w:rsidRDefault="000A7011"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To act as PCR chaser to ensure all aspects of the action plan are fulfilled</w:t>
      </w:r>
    </w:p>
    <w:p w:rsidR="000A7011" w:rsidRPr="00265153" w:rsidRDefault="000A7011"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To schedule meetings and visits with parents of students with SEN</w:t>
      </w:r>
    </w:p>
    <w:p w:rsidR="000A7011" w:rsidRPr="00265153" w:rsidRDefault="00640932" w:rsidP="00CE000F">
      <w:pPr>
        <w:pStyle w:val="ListParagraph"/>
        <w:numPr>
          <w:ilvl w:val="0"/>
          <w:numId w:val="3"/>
        </w:numPr>
        <w:spacing w:after="0" w:line="240" w:lineRule="auto"/>
        <w:rPr>
          <w:rFonts w:ascii="Arial" w:hAnsi="Arial" w:cs="Arial"/>
          <w:sz w:val="20"/>
          <w:szCs w:val="20"/>
        </w:rPr>
      </w:pPr>
      <w:r w:rsidRPr="00265153">
        <w:rPr>
          <w:rFonts w:ascii="Arial" w:hAnsi="Arial" w:cs="Arial"/>
          <w:sz w:val="20"/>
          <w:szCs w:val="20"/>
        </w:rPr>
        <w:t>To liaise with feeder schools regarding the special educational needs of year 6 students transferring each September.</w:t>
      </w:r>
    </w:p>
    <w:p w:rsidR="007A61F8" w:rsidRPr="00265153" w:rsidRDefault="007A61F8" w:rsidP="00320D8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Ensuring all EHCP paperwork goes out within the expected timeframe – this requires strategic planning in order that all stakeholders contribute to the meeting; student, parents, teachers, and all outside agencies - and that they receive the paperwork in advance of the meeting</w:t>
      </w:r>
    </w:p>
    <w:p w:rsidR="00B376F1" w:rsidRPr="00265153" w:rsidRDefault="00B376F1"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Commuting between the Primary and Secondary sites to take minutes at the EHCP Annual Reviews.</w:t>
      </w:r>
    </w:p>
    <w:p w:rsidR="00212F22" w:rsidRPr="00265153" w:rsidRDefault="00212F22"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 xml:space="preserve">Arranging all meetings with </w:t>
      </w:r>
      <w:proofErr w:type="spellStart"/>
      <w:r w:rsidRPr="00265153">
        <w:rPr>
          <w:rFonts w:ascii="Arial" w:hAnsi="Arial" w:cs="Arial"/>
          <w:sz w:val="20"/>
          <w:szCs w:val="20"/>
          <w:lang w:val="en-US"/>
        </w:rPr>
        <w:t>SENCo</w:t>
      </w:r>
      <w:proofErr w:type="spellEnd"/>
    </w:p>
    <w:p w:rsidR="00212F22" w:rsidRPr="00265153" w:rsidRDefault="00212F22"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Arranging with LA’s (</w:t>
      </w:r>
      <w:r w:rsidR="00313B7C" w:rsidRPr="00265153">
        <w:rPr>
          <w:rFonts w:ascii="Arial" w:hAnsi="Arial" w:cs="Arial"/>
          <w:sz w:val="20"/>
          <w:szCs w:val="20"/>
          <w:lang w:val="en-US"/>
        </w:rPr>
        <w:t>BCP and Dorset</w:t>
      </w:r>
      <w:r w:rsidRPr="00265153">
        <w:rPr>
          <w:rFonts w:ascii="Arial" w:hAnsi="Arial" w:cs="Arial"/>
          <w:sz w:val="20"/>
          <w:szCs w:val="20"/>
          <w:lang w:val="en-US"/>
        </w:rPr>
        <w:t>) all EHCP Annual Reviews – currently 47 with 2 further pending</w:t>
      </w:r>
      <w:r w:rsidR="00313B7C" w:rsidRPr="00265153">
        <w:rPr>
          <w:rFonts w:ascii="Arial" w:hAnsi="Arial" w:cs="Arial"/>
          <w:sz w:val="20"/>
          <w:szCs w:val="20"/>
          <w:lang w:val="en-US"/>
        </w:rPr>
        <w:t>. (This number has significantly increased since she started in September 2014</w:t>
      </w:r>
      <w:r w:rsidR="00C21853" w:rsidRPr="00265153">
        <w:rPr>
          <w:rFonts w:ascii="Arial" w:hAnsi="Arial" w:cs="Arial"/>
          <w:sz w:val="20"/>
          <w:szCs w:val="20"/>
          <w:lang w:val="en-US"/>
        </w:rPr>
        <w:t>)</w:t>
      </w:r>
      <w:r w:rsidRPr="00265153">
        <w:rPr>
          <w:rFonts w:ascii="Arial" w:hAnsi="Arial" w:cs="Arial"/>
          <w:sz w:val="20"/>
          <w:szCs w:val="20"/>
          <w:lang w:val="en-US"/>
        </w:rPr>
        <w:t>.</w:t>
      </w:r>
    </w:p>
    <w:p w:rsidR="00C21853" w:rsidRPr="00265153" w:rsidRDefault="00C21853"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Contacting parents/</w:t>
      </w:r>
      <w:proofErr w:type="spellStart"/>
      <w:r w:rsidRPr="00265153">
        <w:rPr>
          <w:rFonts w:ascii="Arial" w:hAnsi="Arial" w:cs="Arial"/>
          <w:sz w:val="20"/>
          <w:szCs w:val="20"/>
          <w:lang w:val="en-US"/>
        </w:rPr>
        <w:t>carers</w:t>
      </w:r>
      <w:proofErr w:type="spellEnd"/>
      <w:r w:rsidRPr="00265153">
        <w:rPr>
          <w:rFonts w:ascii="Arial" w:hAnsi="Arial" w:cs="Arial"/>
          <w:sz w:val="20"/>
          <w:szCs w:val="20"/>
          <w:lang w:val="en-US"/>
        </w:rPr>
        <w:t xml:space="preserve"> to inform them when services such as HSS and VSS are in school to see students as these services no longer do this.</w:t>
      </w:r>
    </w:p>
    <w:p w:rsidR="00C21853" w:rsidRPr="00265153" w:rsidRDefault="00B376F1"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Printing/</w:t>
      </w:r>
      <w:r w:rsidR="00C21853" w:rsidRPr="00265153">
        <w:rPr>
          <w:rFonts w:ascii="Arial" w:hAnsi="Arial" w:cs="Arial"/>
          <w:sz w:val="20"/>
          <w:szCs w:val="20"/>
          <w:lang w:val="en-US"/>
        </w:rPr>
        <w:t>Sending out reports from HSS and VSS to parents/</w:t>
      </w:r>
      <w:proofErr w:type="spellStart"/>
      <w:r w:rsidR="00C21853" w:rsidRPr="00265153">
        <w:rPr>
          <w:rFonts w:ascii="Arial" w:hAnsi="Arial" w:cs="Arial"/>
          <w:sz w:val="20"/>
          <w:szCs w:val="20"/>
          <w:lang w:val="en-US"/>
        </w:rPr>
        <w:t>carers</w:t>
      </w:r>
      <w:proofErr w:type="spellEnd"/>
      <w:r w:rsidR="00C21853" w:rsidRPr="00265153">
        <w:rPr>
          <w:rFonts w:ascii="Arial" w:hAnsi="Arial" w:cs="Arial"/>
          <w:sz w:val="20"/>
          <w:szCs w:val="20"/>
          <w:lang w:val="en-US"/>
        </w:rPr>
        <w:t xml:space="preserve"> as they no longer do this.</w:t>
      </w:r>
    </w:p>
    <w:p w:rsidR="00212F22" w:rsidRPr="00265153" w:rsidRDefault="00212F22"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Answering the SEN phone as we only have one.</w:t>
      </w:r>
    </w:p>
    <w:p w:rsidR="00212F22" w:rsidRPr="00265153" w:rsidRDefault="00212F22"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Administrati</w:t>
      </w:r>
      <w:r w:rsidR="00C21853" w:rsidRPr="00265153">
        <w:rPr>
          <w:rFonts w:ascii="Arial" w:hAnsi="Arial" w:cs="Arial"/>
          <w:sz w:val="20"/>
          <w:szCs w:val="20"/>
          <w:lang w:val="en-US"/>
        </w:rPr>
        <w:t>on</w:t>
      </w:r>
      <w:r w:rsidRPr="00265153">
        <w:rPr>
          <w:rFonts w:ascii="Arial" w:hAnsi="Arial" w:cs="Arial"/>
          <w:sz w:val="20"/>
          <w:szCs w:val="20"/>
          <w:lang w:val="en-US"/>
        </w:rPr>
        <w:t xml:space="preserve"> for Specialist Literacy Teacher</w:t>
      </w:r>
    </w:p>
    <w:p w:rsidR="00C21853" w:rsidRPr="00265153" w:rsidRDefault="00C21853"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Administration for Specialist Literacy TA and EAL/Key Skills TA</w:t>
      </w:r>
    </w:p>
    <w:p w:rsidR="00212F22" w:rsidRPr="00265153" w:rsidRDefault="00212F22"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Printing off and circulating TA Briefing Minutes for T</w:t>
      </w:r>
      <w:r w:rsidR="00C21853" w:rsidRPr="00265153">
        <w:rPr>
          <w:rFonts w:ascii="Arial" w:hAnsi="Arial" w:cs="Arial"/>
          <w:sz w:val="20"/>
          <w:szCs w:val="20"/>
          <w:lang w:val="en-US"/>
        </w:rPr>
        <w:t>A</w:t>
      </w:r>
      <w:r w:rsidRPr="00265153">
        <w:rPr>
          <w:rFonts w:ascii="Arial" w:hAnsi="Arial" w:cs="Arial"/>
          <w:sz w:val="20"/>
          <w:szCs w:val="20"/>
          <w:lang w:val="en-US"/>
        </w:rPr>
        <w:t>s</w:t>
      </w:r>
    </w:p>
    <w:p w:rsidR="00C21853" w:rsidRPr="00265153" w:rsidRDefault="00C21853" w:rsidP="00212F22">
      <w:pPr>
        <w:pStyle w:val="ListParagraph"/>
        <w:numPr>
          <w:ilvl w:val="0"/>
          <w:numId w:val="4"/>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To undertake the induction process for new TA starters</w:t>
      </w:r>
    </w:p>
    <w:p w:rsidR="00C21853" w:rsidRPr="00265153" w:rsidRDefault="00C21853" w:rsidP="00C21853">
      <w:pPr>
        <w:pStyle w:val="ListParagraph"/>
        <w:spacing w:after="0" w:line="240" w:lineRule="auto"/>
        <w:contextualSpacing w:val="0"/>
        <w:rPr>
          <w:rFonts w:ascii="Arial" w:hAnsi="Arial" w:cs="Arial"/>
          <w:sz w:val="20"/>
          <w:szCs w:val="20"/>
          <w:lang w:val="en-US"/>
        </w:rPr>
      </w:pPr>
    </w:p>
    <w:p w:rsidR="00212F22" w:rsidRPr="00265153" w:rsidRDefault="007A61F8" w:rsidP="00212F22">
      <w:pPr>
        <w:rPr>
          <w:rFonts w:ascii="Arial" w:hAnsi="Arial" w:cs="Arial"/>
          <w:b/>
          <w:sz w:val="20"/>
          <w:szCs w:val="20"/>
          <w:lang w:val="en-US"/>
        </w:rPr>
      </w:pPr>
      <w:r w:rsidRPr="00265153">
        <w:rPr>
          <w:rFonts w:ascii="Arial" w:hAnsi="Arial" w:cs="Arial"/>
          <w:b/>
          <w:sz w:val="20"/>
          <w:szCs w:val="20"/>
          <w:lang w:val="en-US"/>
        </w:rPr>
        <w:t>In absence o</w:t>
      </w:r>
      <w:r w:rsidR="00150119">
        <w:rPr>
          <w:rFonts w:ascii="Arial" w:hAnsi="Arial" w:cs="Arial"/>
          <w:b/>
          <w:sz w:val="20"/>
          <w:szCs w:val="20"/>
          <w:lang w:val="en-US"/>
        </w:rPr>
        <w:t>f</w:t>
      </w:r>
      <w:r w:rsidRPr="00265153">
        <w:rPr>
          <w:rFonts w:ascii="Arial" w:hAnsi="Arial" w:cs="Arial"/>
          <w:b/>
          <w:sz w:val="20"/>
          <w:szCs w:val="20"/>
          <w:lang w:val="en-US"/>
        </w:rPr>
        <w:t xml:space="preserve"> SENCO, responsible for:</w:t>
      </w:r>
    </w:p>
    <w:p w:rsidR="00212F22" w:rsidRPr="00265153" w:rsidRDefault="00C44A85" w:rsidP="00212F22">
      <w:pPr>
        <w:pStyle w:val="ListParagraph"/>
        <w:numPr>
          <w:ilvl w:val="0"/>
          <w:numId w:val="5"/>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R</w:t>
      </w:r>
      <w:r w:rsidR="00212F22" w:rsidRPr="00265153">
        <w:rPr>
          <w:rFonts w:ascii="Arial" w:hAnsi="Arial" w:cs="Arial"/>
          <w:sz w:val="20"/>
          <w:szCs w:val="20"/>
          <w:lang w:val="en-US"/>
        </w:rPr>
        <w:t>edeploying TAs due to staff/student illness</w:t>
      </w:r>
    </w:p>
    <w:p w:rsidR="00212F22" w:rsidRPr="00265153" w:rsidRDefault="00C44A85" w:rsidP="00212F22">
      <w:pPr>
        <w:pStyle w:val="ListParagraph"/>
        <w:numPr>
          <w:ilvl w:val="0"/>
          <w:numId w:val="5"/>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S</w:t>
      </w:r>
      <w:r w:rsidR="00212F22" w:rsidRPr="00265153">
        <w:rPr>
          <w:rFonts w:ascii="Arial" w:hAnsi="Arial" w:cs="Arial"/>
          <w:sz w:val="20"/>
          <w:szCs w:val="20"/>
          <w:lang w:val="en-US"/>
        </w:rPr>
        <w:t xml:space="preserve">peaking with parents or outside agencies </w:t>
      </w:r>
    </w:p>
    <w:p w:rsidR="00212F22" w:rsidRPr="00265153" w:rsidRDefault="00C44A85" w:rsidP="00212F22">
      <w:pPr>
        <w:pStyle w:val="ListParagraph"/>
        <w:numPr>
          <w:ilvl w:val="0"/>
          <w:numId w:val="5"/>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D</w:t>
      </w:r>
      <w:r w:rsidR="00212F22" w:rsidRPr="00265153">
        <w:rPr>
          <w:rFonts w:ascii="Arial" w:hAnsi="Arial" w:cs="Arial"/>
          <w:sz w:val="20"/>
          <w:szCs w:val="20"/>
          <w:lang w:val="en-US"/>
        </w:rPr>
        <w:t>ealing with student crisis as they occur</w:t>
      </w:r>
    </w:p>
    <w:p w:rsidR="00212F22" w:rsidRPr="00265153" w:rsidRDefault="00212F22" w:rsidP="00212F22">
      <w:pPr>
        <w:pStyle w:val="ListParagraph"/>
        <w:numPr>
          <w:ilvl w:val="0"/>
          <w:numId w:val="5"/>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Checking if Nurture has availability and sourcing work for these students</w:t>
      </w:r>
    </w:p>
    <w:p w:rsidR="00212F22" w:rsidRPr="00265153" w:rsidRDefault="00212F22" w:rsidP="00212F22">
      <w:pPr>
        <w:pStyle w:val="ListParagraph"/>
        <w:numPr>
          <w:ilvl w:val="0"/>
          <w:numId w:val="5"/>
        </w:numPr>
        <w:spacing w:after="0" w:line="240" w:lineRule="auto"/>
        <w:contextualSpacing w:val="0"/>
        <w:rPr>
          <w:rFonts w:ascii="Arial" w:hAnsi="Arial" w:cs="Arial"/>
          <w:sz w:val="20"/>
          <w:szCs w:val="20"/>
          <w:lang w:val="en-US"/>
        </w:rPr>
      </w:pPr>
      <w:r w:rsidRPr="00265153">
        <w:rPr>
          <w:rFonts w:ascii="Arial" w:hAnsi="Arial" w:cs="Arial"/>
          <w:sz w:val="20"/>
          <w:szCs w:val="20"/>
          <w:lang w:val="en-US"/>
        </w:rPr>
        <w:t xml:space="preserve">Arranging venues for </w:t>
      </w:r>
      <w:r w:rsidR="00C21853" w:rsidRPr="00265153">
        <w:rPr>
          <w:rFonts w:ascii="Arial" w:hAnsi="Arial" w:cs="Arial"/>
          <w:sz w:val="20"/>
          <w:szCs w:val="20"/>
          <w:lang w:val="en-US"/>
        </w:rPr>
        <w:t xml:space="preserve">HSS, VSS, </w:t>
      </w:r>
      <w:r w:rsidRPr="00265153">
        <w:rPr>
          <w:rFonts w:ascii="Arial" w:hAnsi="Arial" w:cs="Arial"/>
          <w:sz w:val="20"/>
          <w:szCs w:val="20"/>
          <w:lang w:val="en-US"/>
        </w:rPr>
        <w:t xml:space="preserve">E.P.’s and SAL Therapists </w:t>
      </w:r>
      <w:r w:rsidR="00C44A85" w:rsidRPr="00265153">
        <w:rPr>
          <w:rFonts w:ascii="Arial" w:hAnsi="Arial" w:cs="Arial"/>
          <w:sz w:val="20"/>
          <w:szCs w:val="20"/>
          <w:lang w:val="en-US"/>
        </w:rPr>
        <w:t xml:space="preserve">in which </w:t>
      </w:r>
      <w:r w:rsidRPr="00265153">
        <w:rPr>
          <w:rFonts w:ascii="Arial" w:hAnsi="Arial" w:cs="Arial"/>
          <w:sz w:val="20"/>
          <w:szCs w:val="20"/>
          <w:lang w:val="en-US"/>
        </w:rPr>
        <w:t>to see students</w:t>
      </w:r>
    </w:p>
    <w:p w:rsidR="00B376F1" w:rsidRPr="00265153" w:rsidRDefault="00B376F1" w:rsidP="00B376F1">
      <w:pPr>
        <w:pStyle w:val="ListParagraph"/>
        <w:spacing w:after="0" w:line="240" w:lineRule="auto"/>
        <w:ind w:left="773"/>
        <w:contextualSpacing w:val="0"/>
        <w:rPr>
          <w:rFonts w:ascii="Arial" w:hAnsi="Arial" w:cs="Arial"/>
          <w:sz w:val="20"/>
          <w:szCs w:val="20"/>
          <w:lang w:val="en-US"/>
        </w:rPr>
      </w:pPr>
    </w:p>
    <w:p w:rsidR="00C21853" w:rsidRPr="00265153" w:rsidRDefault="00C21853" w:rsidP="00C21853">
      <w:pPr>
        <w:pStyle w:val="ListParagraph"/>
        <w:spacing w:after="0" w:line="240" w:lineRule="auto"/>
        <w:ind w:left="773"/>
        <w:contextualSpacing w:val="0"/>
        <w:rPr>
          <w:rFonts w:ascii="Arial" w:hAnsi="Arial" w:cs="Arial"/>
          <w:sz w:val="20"/>
          <w:szCs w:val="20"/>
          <w:lang w:val="en-US"/>
        </w:rPr>
      </w:pPr>
    </w:p>
    <w:p w:rsidR="00212F22" w:rsidRPr="00265153" w:rsidRDefault="00212F22" w:rsidP="00212F22">
      <w:pPr>
        <w:rPr>
          <w:rFonts w:ascii="Arial" w:hAnsi="Arial" w:cs="Arial"/>
          <w:sz w:val="20"/>
          <w:szCs w:val="20"/>
          <w:lang w:val="en-US"/>
        </w:rPr>
      </w:pPr>
    </w:p>
    <w:p w:rsidR="009C54D6" w:rsidRPr="00265153" w:rsidRDefault="009C54D6" w:rsidP="009C54D6">
      <w:pPr>
        <w:spacing w:after="0" w:line="240" w:lineRule="auto"/>
        <w:rPr>
          <w:rFonts w:ascii="Arial" w:eastAsia="Times New Roman" w:hAnsi="Arial" w:cs="Arial"/>
          <w:b/>
          <w:caps/>
          <w:sz w:val="20"/>
          <w:szCs w:val="20"/>
          <w:lang w:eastAsia="en-GB"/>
        </w:rPr>
      </w:pPr>
    </w:p>
    <w:p w:rsidR="009C54D6" w:rsidRPr="00265153" w:rsidRDefault="009C54D6" w:rsidP="009C54D6">
      <w:pPr>
        <w:spacing w:after="0" w:line="240" w:lineRule="auto"/>
        <w:rPr>
          <w:rFonts w:ascii="Arial" w:eastAsia="Times New Roman" w:hAnsi="Arial" w:cs="Arial"/>
          <w:b/>
          <w:caps/>
          <w:sz w:val="20"/>
          <w:szCs w:val="20"/>
          <w:lang w:eastAsia="en-GB"/>
        </w:rPr>
      </w:pPr>
      <w:r w:rsidRPr="00265153">
        <w:rPr>
          <w:rFonts w:ascii="Arial" w:eastAsia="Times New Roman" w:hAnsi="Arial" w:cs="Arial"/>
          <w:b/>
          <w:caps/>
          <w:sz w:val="20"/>
          <w:szCs w:val="20"/>
          <w:lang w:eastAsia="en-GB"/>
        </w:rPr>
        <w:t>Support for the School</w:t>
      </w:r>
    </w:p>
    <w:p w:rsidR="009C54D6" w:rsidRPr="00265153" w:rsidRDefault="009C54D6" w:rsidP="009C54D6">
      <w:pPr>
        <w:spacing w:after="0" w:line="240" w:lineRule="auto"/>
        <w:rPr>
          <w:rFonts w:ascii="Arial" w:eastAsia="Times New Roman" w:hAnsi="Arial" w:cs="Arial"/>
          <w:b/>
          <w:caps/>
          <w:sz w:val="20"/>
          <w:szCs w:val="20"/>
          <w:lang w:eastAsia="en-GB"/>
        </w:rPr>
      </w:pPr>
    </w:p>
    <w:p w:rsidR="009C54D6" w:rsidRPr="00265153" w:rsidRDefault="009C54D6" w:rsidP="009C54D6">
      <w:pPr>
        <w:numPr>
          <w:ilvl w:val="0"/>
          <w:numId w:val="2"/>
        </w:numPr>
        <w:spacing w:after="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 xml:space="preserve">To be aware of and comply with policies and procedures relating to child protection, health and safety, security and confidentiality, reporting all concerns to an appropriate person </w:t>
      </w:r>
    </w:p>
    <w:p w:rsidR="009C54D6" w:rsidRPr="00265153" w:rsidRDefault="009C54D6" w:rsidP="009C54D6">
      <w:pPr>
        <w:numPr>
          <w:ilvl w:val="0"/>
          <w:numId w:val="2"/>
        </w:numPr>
        <w:spacing w:after="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 xml:space="preserve">To contribute to overall ethos, work and mission statement of the school </w:t>
      </w:r>
    </w:p>
    <w:p w:rsidR="009C54D6" w:rsidRPr="00265153" w:rsidRDefault="009C54D6" w:rsidP="009C54D6">
      <w:pPr>
        <w:numPr>
          <w:ilvl w:val="0"/>
          <w:numId w:val="2"/>
        </w:numPr>
        <w:spacing w:after="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To undertake broadly similar duties commensurate with the level of the post as required by the Head teacher</w:t>
      </w:r>
    </w:p>
    <w:p w:rsidR="009C54D6" w:rsidRPr="00265153" w:rsidRDefault="009C54D6" w:rsidP="009C54D6">
      <w:pPr>
        <w:spacing w:after="0" w:line="240" w:lineRule="auto"/>
        <w:ind w:left="720"/>
        <w:rPr>
          <w:rFonts w:ascii="Arial" w:eastAsia="Times New Roman" w:hAnsi="Arial" w:cs="Arial"/>
          <w:sz w:val="20"/>
          <w:szCs w:val="20"/>
          <w:lang w:eastAsia="en-GB"/>
        </w:rPr>
      </w:pPr>
    </w:p>
    <w:p w:rsidR="009C54D6" w:rsidRPr="00265153" w:rsidRDefault="009C54D6" w:rsidP="009C54D6">
      <w:pPr>
        <w:spacing w:after="12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The purpose of this job description is to indicate the general level of responsibility of the post.  In accordance with paragraph 80(d) of the National Conditions of Service it is pointed out that the detailed duties may vary from time to time without changing the general character or level of responsibility entailed.</w:t>
      </w:r>
    </w:p>
    <w:p w:rsidR="009C54D6" w:rsidRDefault="009C54D6" w:rsidP="009C54D6">
      <w:pPr>
        <w:spacing w:after="12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 xml:space="preserve">There may be the need to </w:t>
      </w:r>
      <w:proofErr w:type="gramStart"/>
      <w:r w:rsidRPr="00265153">
        <w:rPr>
          <w:rFonts w:ascii="Arial" w:eastAsia="Times New Roman" w:hAnsi="Arial" w:cs="Arial"/>
          <w:sz w:val="20"/>
          <w:szCs w:val="20"/>
          <w:lang w:eastAsia="en-GB"/>
        </w:rPr>
        <w:t>provide assistance</w:t>
      </w:r>
      <w:proofErr w:type="gramEnd"/>
      <w:r w:rsidRPr="00265153">
        <w:rPr>
          <w:rFonts w:ascii="Arial" w:eastAsia="Times New Roman" w:hAnsi="Arial" w:cs="Arial"/>
          <w:sz w:val="20"/>
          <w:szCs w:val="20"/>
          <w:lang w:eastAsia="en-GB"/>
        </w:rPr>
        <w:t xml:space="preserve"> or undertake such other duties as may be reasonably assigned by the Headteacher</w:t>
      </w:r>
      <w:r w:rsidR="00CE000F" w:rsidRPr="00265153">
        <w:rPr>
          <w:rFonts w:ascii="Arial" w:eastAsia="Times New Roman" w:hAnsi="Arial" w:cs="Arial"/>
          <w:sz w:val="20"/>
          <w:szCs w:val="20"/>
          <w:lang w:eastAsia="en-GB"/>
        </w:rPr>
        <w:t>, Senior Leader for Inclusion</w:t>
      </w:r>
      <w:r w:rsidRPr="00265153">
        <w:rPr>
          <w:rFonts w:ascii="Arial" w:eastAsia="Times New Roman" w:hAnsi="Arial" w:cs="Arial"/>
          <w:sz w:val="20"/>
          <w:szCs w:val="20"/>
          <w:lang w:eastAsia="en-GB"/>
        </w:rPr>
        <w:t xml:space="preserve"> or designated deputy.</w:t>
      </w:r>
    </w:p>
    <w:p w:rsidR="005F51AB" w:rsidRPr="00265153" w:rsidRDefault="005F51AB" w:rsidP="009C54D6">
      <w:pPr>
        <w:spacing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Safeguarding is everyone’s responsibility at St Peter’s School regardless of position or role.</w:t>
      </w:r>
    </w:p>
    <w:p w:rsidR="009C54D6" w:rsidRPr="00265153" w:rsidRDefault="009C54D6" w:rsidP="009C54D6">
      <w:pPr>
        <w:spacing w:after="120" w:line="240" w:lineRule="auto"/>
        <w:rPr>
          <w:rFonts w:ascii="Arial" w:eastAsia="Times New Roman" w:hAnsi="Arial" w:cs="Arial"/>
          <w:sz w:val="20"/>
          <w:szCs w:val="20"/>
          <w:lang w:eastAsia="en-GB"/>
        </w:rPr>
      </w:pPr>
      <w:bookmarkStart w:id="0" w:name="_GoBack"/>
      <w:bookmarkEnd w:id="0"/>
    </w:p>
    <w:p w:rsidR="0071269C" w:rsidRDefault="0071269C" w:rsidP="009C54D6">
      <w:pPr>
        <w:spacing w:after="0" w:line="240" w:lineRule="auto"/>
        <w:rPr>
          <w:rFonts w:ascii="Arial" w:eastAsia="Times New Roman" w:hAnsi="Arial" w:cs="Arial"/>
          <w:sz w:val="20"/>
          <w:szCs w:val="20"/>
          <w:lang w:eastAsia="en-GB"/>
        </w:rPr>
      </w:pPr>
    </w:p>
    <w:p w:rsidR="0071269C" w:rsidRDefault="0071269C" w:rsidP="009C54D6">
      <w:pPr>
        <w:spacing w:after="0" w:line="240" w:lineRule="auto"/>
        <w:rPr>
          <w:rFonts w:ascii="Arial" w:eastAsia="Times New Roman" w:hAnsi="Arial" w:cs="Arial"/>
          <w:sz w:val="20"/>
          <w:szCs w:val="20"/>
          <w:lang w:eastAsia="en-GB"/>
        </w:rPr>
      </w:pPr>
    </w:p>
    <w:p w:rsidR="009C54D6" w:rsidRDefault="00CE000F" w:rsidP="009C54D6">
      <w:pPr>
        <w:spacing w:after="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 xml:space="preserve">Signed </w:t>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9C54D6" w:rsidRPr="00265153">
        <w:rPr>
          <w:rFonts w:ascii="Arial" w:eastAsia="Times New Roman" w:hAnsi="Arial" w:cs="Arial"/>
          <w:sz w:val="20"/>
          <w:szCs w:val="20"/>
          <w:lang w:eastAsia="en-GB"/>
        </w:rPr>
        <w:t>Post holder</w:t>
      </w:r>
      <w:r w:rsidR="0071269C">
        <w:rPr>
          <w:rFonts w:ascii="Arial" w:eastAsia="Times New Roman" w:hAnsi="Arial" w:cs="Arial"/>
          <w:sz w:val="20"/>
          <w:szCs w:val="20"/>
          <w:lang w:eastAsia="en-GB"/>
        </w:rPr>
        <w:tab/>
      </w:r>
      <w:r w:rsidRPr="00265153">
        <w:rPr>
          <w:rFonts w:ascii="Arial" w:eastAsia="Times New Roman" w:hAnsi="Arial" w:cs="Arial"/>
          <w:sz w:val="20"/>
          <w:szCs w:val="20"/>
          <w:lang w:eastAsia="en-GB"/>
        </w:rPr>
        <w:t>Date</w:t>
      </w:r>
    </w:p>
    <w:p w:rsidR="0071269C" w:rsidRDefault="0071269C" w:rsidP="009C54D6">
      <w:pPr>
        <w:spacing w:after="0" w:line="240" w:lineRule="auto"/>
        <w:rPr>
          <w:rFonts w:ascii="Arial" w:eastAsia="Times New Roman" w:hAnsi="Arial" w:cs="Arial"/>
          <w:sz w:val="20"/>
          <w:szCs w:val="20"/>
          <w:lang w:eastAsia="en-GB"/>
        </w:rPr>
      </w:pPr>
    </w:p>
    <w:p w:rsidR="0071269C" w:rsidRDefault="0071269C" w:rsidP="009C54D6">
      <w:pPr>
        <w:spacing w:after="0" w:line="240" w:lineRule="auto"/>
        <w:rPr>
          <w:rFonts w:ascii="Arial" w:eastAsia="Times New Roman" w:hAnsi="Arial" w:cs="Arial"/>
          <w:sz w:val="20"/>
          <w:szCs w:val="20"/>
          <w:lang w:eastAsia="en-GB"/>
        </w:rPr>
      </w:pPr>
    </w:p>
    <w:p w:rsidR="0071269C" w:rsidRDefault="0071269C" w:rsidP="009C54D6">
      <w:pPr>
        <w:spacing w:after="0" w:line="240" w:lineRule="auto"/>
        <w:rPr>
          <w:rFonts w:ascii="Arial" w:eastAsia="Times New Roman" w:hAnsi="Arial" w:cs="Arial"/>
          <w:sz w:val="20"/>
          <w:szCs w:val="20"/>
          <w:lang w:eastAsia="en-GB"/>
        </w:rPr>
      </w:pPr>
    </w:p>
    <w:p w:rsidR="0071269C" w:rsidRPr="00265153" w:rsidRDefault="0071269C" w:rsidP="009C54D6">
      <w:pPr>
        <w:spacing w:after="0" w:line="240" w:lineRule="auto"/>
        <w:rPr>
          <w:rFonts w:ascii="Arial" w:eastAsia="Times New Roman" w:hAnsi="Arial" w:cs="Arial"/>
          <w:sz w:val="20"/>
          <w:szCs w:val="20"/>
          <w:lang w:eastAsia="en-GB"/>
        </w:rPr>
      </w:pPr>
    </w:p>
    <w:p w:rsidR="009C54D6" w:rsidRDefault="00CE000F" w:rsidP="007524B9">
      <w:pPr>
        <w:spacing w:after="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Signed</w:t>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2A04BD" w:rsidRPr="00417E58">
        <w:rPr>
          <w:rFonts w:cs="Tahoma"/>
          <w:noProof/>
          <w:lang w:eastAsia="en-GB"/>
        </w:rPr>
        <w:drawing>
          <wp:inline distT="0" distB="0" distL="0" distR="0" wp14:anchorId="28FA0DBF" wp14:editId="1BEE28CA">
            <wp:extent cx="1256529" cy="832401"/>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424" cy="846243"/>
                    </a:xfrm>
                    <a:prstGeom prst="rect">
                      <a:avLst/>
                    </a:prstGeom>
                  </pic:spPr>
                </pic:pic>
              </a:graphicData>
            </a:graphic>
          </wp:inline>
        </w:drawing>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r>
      <w:r w:rsidR="0071269C">
        <w:rPr>
          <w:rFonts w:ascii="Arial" w:eastAsia="Times New Roman" w:hAnsi="Arial" w:cs="Arial"/>
          <w:sz w:val="20"/>
          <w:szCs w:val="20"/>
          <w:lang w:eastAsia="en-GB"/>
        </w:rPr>
        <w:tab/>
        <w:t>Headt</w:t>
      </w:r>
      <w:r w:rsidR="002A6FFE" w:rsidRPr="00265153">
        <w:rPr>
          <w:rFonts w:ascii="Arial" w:eastAsia="Times New Roman" w:hAnsi="Arial" w:cs="Arial"/>
          <w:sz w:val="20"/>
          <w:szCs w:val="20"/>
          <w:lang w:eastAsia="en-GB"/>
        </w:rPr>
        <w:t>eacher</w:t>
      </w:r>
      <w:r w:rsidR="002A6FFE" w:rsidRPr="00265153">
        <w:rPr>
          <w:rFonts w:ascii="Arial" w:eastAsia="Times New Roman" w:hAnsi="Arial" w:cs="Arial"/>
          <w:sz w:val="20"/>
          <w:szCs w:val="20"/>
          <w:lang w:eastAsia="en-GB"/>
        </w:rPr>
        <w:tab/>
      </w:r>
      <w:r w:rsidRPr="00265153">
        <w:rPr>
          <w:rFonts w:ascii="Arial" w:eastAsia="Times New Roman" w:hAnsi="Arial" w:cs="Arial"/>
          <w:sz w:val="20"/>
          <w:szCs w:val="20"/>
          <w:lang w:eastAsia="en-GB"/>
        </w:rPr>
        <w:t>Date</w:t>
      </w:r>
      <w:r w:rsidR="0071269C">
        <w:rPr>
          <w:rFonts w:ascii="Arial" w:eastAsia="Times New Roman" w:hAnsi="Arial" w:cs="Arial"/>
          <w:sz w:val="20"/>
          <w:szCs w:val="20"/>
          <w:lang w:eastAsia="en-GB"/>
        </w:rPr>
        <w:t xml:space="preserve"> </w:t>
      </w:r>
      <w:r w:rsidR="007524B9">
        <w:rPr>
          <w:rFonts w:ascii="Arial" w:eastAsia="Times New Roman" w:hAnsi="Arial" w:cs="Arial"/>
          <w:sz w:val="20"/>
          <w:szCs w:val="20"/>
          <w:lang w:eastAsia="en-GB"/>
        </w:rPr>
        <w:t>6.1.2025</w:t>
      </w:r>
    </w:p>
    <w:p w:rsidR="007524B9" w:rsidRPr="00265153" w:rsidRDefault="007524B9" w:rsidP="007524B9">
      <w:pPr>
        <w:spacing w:after="0" w:line="240" w:lineRule="auto"/>
        <w:rPr>
          <w:rFonts w:ascii="Arial" w:eastAsia="Times New Roman" w:hAnsi="Arial" w:cs="Arial"/>
          <w:sz w:val="20"/>
          <w:szCs w:val="20"/>
          <w:lang w:eastAsia="en-GB"/>
        </w:rPr>
      </w:pPr>
    </w:p>
    <w:p w:rsidR="009C54D6" w:rsidRPr="00265153" w:rsidRDefault="009C54D6" w:rsidP="009C54D6">
      <w:pPr>
        <w:spacing w:after="120" w:line="240" w:lineRule="auto"/>
        <w:rPr>
          <w:rFonts w:ascii="Arial" w:eastAsia="Times New Roman" w:hAnsi="Arial" w:cs="Arial"/>
          <w:sz w:val="20"/>
          <w:szCs w:val="20"/>
          <w:lang w:eastAsia="en-GB"/>
        </w:rPr>
      </w:pPr>
    </w:p>
    <w:p w:rsidR="009C54D6" w:rsidRPr="00265153" w:rsidRDefault="009C54D6" w:rsidP="009C54D6">
      <w:pPr>
        <w:spacing w:after="120" w:line="240" w:lineRule="auto"/>
        <w:rPr>
          <w:rFonts w:ascii="Arial" w:eastAsia="Times New Roman" w:hAnsi="Arial" w:cs="Arial"/>
          <w:sz w:val="20"/>
          <w:szCs w:val="20"/>
          <w:lang w:eastAsia="en-GB"/>
        </w:rPr>
      </w:pPr>
      <w:r w:rsidRPr="00265153">
        <w:rPr>
          <w:rFonts w:ascii="Arial" w:eastAsia="Times New Roman" w:hAnsi="Arial" w:cs="Arial"/>
          <w:sz w:val="20"/>
          <w:szCs w:val="20"/>
          <w:lang w:eastAsia="en-GB"/>
        </w:rPr>
        <w:t>Agreed:</w:t>
      </w:r>
      <w:r w:rsidRPr="00265153">
        <w:rPr>
          <w:rFonts w:ascii="Arial" w:eastAsia="Times New Roman" w:hAnsi="Arial" w:cs="Arial"/>
          <w:sz w:val="20"/>
          <w:szCs w:val="20"/>
          <w:lang w:eastAsia="en-GB"/>
        </w:rPr>
        <w:tab/>
      </w:r>
      <w:r w:rsidR="007524B9">
        <w:rPr>
          <w:rFonts w:ascii="Arial" w:eastAsia="Times New Roman" w:hAnsi="Arial" w:cs="Arial"/>
          <w:sz w:val="20"/>
          <w:szCs w:val="20"/>
          <w:lang w:eastAsia="en-GB"/>
        </w:rPr>
        <w:t>January 2025</w:t>
      </w:r>
    </w:p>
    <w:p w:rsidR="009C54D6" w:rsidRPr="002A6FFE" w:rsidRDefault="009C54D6" w:rsidP="00055464">
      <w:pPr>
        <w:spacing w:after="120" w:line="240" w:lineRule="auto"/>
        <w:rPr>
          <w:rFonts w:ascii="Arial" w:eastAsia="Times New Roman" w:hAnsi="Arial" w:cs="Arial"/>
          <w:b/>
          <w:sz w:val="20"/>
          <w:szCs w:val="20"/>
          <w:lang w:eastAsia="en-GB"/>
        </w:rPr>
      </w:pPr>
      <w:r w:rsidRPr="00265153">
        <w:rPr>
          <w:rFonts w:ascii="Arial" w:eastAsia="Times New Roman" w:hAnsi="Arial" w:cs="Arial"/>
          <w:sz w:val="20"/>
          <w:szCs w:val="20"/>
          <w:lang w:eastAsia="en-GB"/>
        </w:rPr>
        <w:t>Review:</w:t>
      </w:r>
      <w:r w:rsidRPr="002A6FFE">
        <w:rPr>
          <w:rFonts w:ascii="Arial" w:eastAsia="Times New Roman" w:hAnsi="Arial" w:cs="Arial"/>
          <w:sz w:val="20"/>
          <w:szCs w:val="20"/>
          <w:lang w:eastAsia="en-GB"/>
        </w:rPr>
        <w:tab/>
        <w:t xml:space="preserve"> </w:t>
      </w:r>
      <w:r w:rsidRPr="002A6FFE">
        <w:rPr>
          <w:rFonts w:ascii="Arial" w:eastAsia="Times New Roman" w:hAnsi="Arial" w:cs="Arial"/>
          <w:b/>
          <w:sz w:val="20"/>
          <w:szCs w:val="20"/>
          <w:lang w:eastAsia="en-GB"/>
        </w:rPr>
        <w:t xml:space="preserve">                        </w:t>
      </w:r>
      <w:r w:rsidR="0094697D" w:rsidRPr="002A6FFE">
        <w:rPr>
          <w:rFonts w:ascii="Arial" w:eastAsia="Times New Roman" w:hAnsi="Arial" w:cs="Arial"/>
          <w:b/>
          <w:sz w:val="20"/>
          <w:szCs w:val="20"/>
          <w:lang w:eastAsia="en-GB"/>
        </w:rPr>
        <w:t xml:space="preserve">                </w:t>
      </w:r>
    </w:p>
    <w:sectPr w:rsidR="009C54D6" w:rsidRPr="002A6FFE" w:rsidSect="007E7D34">
      <w:headerReference w:type="even" r:id="rId8"/>
      <w:headerReference w:type="default" r:id="rId9"/>
      <w:footerReference w:type="even" r:id="rId10"/>
      <w:footerReference w:type="default" r:id="rId11"/>
      <w:headerReference w:type="first" r:id="rId12"/>
      <w:footerReference w:type="first" r:id="rId13"/>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BD" w:rsidRDefault="002A04BD" w:rsidP="002A04BD">
      <w:pPr>
        <w:spacing w:after="0" w:line="240" w:lineRule="auto"/>
      </w:pPr>
      <w:r>
        <w:separator/>
      </w:r>
    </w:p>
  </w:endnote>
  <w:endnote w:type="continuationSeparator" w:id="0">
    <w:p w:rsidR="002A04BD" w:rsidRDefault="002A04BD" w:rsidP="002A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BD" w:rsidRDefault="002A0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461092"/>
      <w:docPartObj>
        <w:docPartGallery w:val="Page Numbers (Bottom of Page)"/>
        <w:docPartUnique/>
      </w:docPartObj>
    </w:sdtPr>
    <w:sdtEndPr/>
    <w:sdtContent>
      <w:sdt>
        <w:sdtPr>
          <w:id w:val="-1769616900"/>
          <w:docPartObj>
            <w:docPartGallery w:val="Page Numbers (Top of Page)"/>
            <w:docPartUnique/>
          </w:docPartObj>
        </w:sdtPr>
        <w:sdtEndPr/>
        <w:sdtContent>
          <w:p w:rsidR="002A04BD" w:rsidRDefault="002A04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A04BD" w:rsidRDefault="002A0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BD" w:rsidRDefault="002A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BD" w:rsidRDefault="002A04BD" w:rsidP="002A04BD">
      <w:pPr>
        <w:spacing w:after="0" w:line="240" w:lineRule="auto"/>
      </w:pPr>
      <w:r>
        <w:separator/>
      </w:r>
    </w:p>
  </w:footnote>
  <w:footnote w:type="continuationSeparator" w:id="0">
    <w:p w:rsidR="002A04BD" w:rsidRDefault="002A04BD" w:rsidP="002A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BD" w:rsidRDefault="002A0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BD" w:rsidRDefault="002A0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BD" w:rsidRDefault="002A0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039B"/>
    <w:multiLevelType w:val="hybridMultilevel"/>
    <w:tmpl w:val="26D6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F0EE0"/>
    <w:multiLevelType w:val="hybridMultilevel"/>
    <w:tmpl w:val="922044A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 w15:restartNumberingAfterBreak="0">
    <w:nsid w:val="29432EE7"/>
    <w:multiLevelType w:val="hybridMultilevel"/>
    <w:tmpl w:val="2FD0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051A7"/>
    <w:multiLevelType w:val="hybridMultilevel"/>
    <w:tmpl w:val="997CC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F245F8"/>
    <w:multiLevelType w:val="hybridMultilevel"/>
    <w:tmpl w:val="ECE2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1"/>
    <w:rsid w:val="00055464"/>
    <w:rsid w:val="000A7011"/>
    <w:rsid w:val="000E30F5"/>
    <w:rsid w:val="00150119"/>
    <w:rsid w:val="00157679"/>
    <w:rsid w:val="00212F22"/>
    <w:rsid w:val="00265153"/>
    <w:rsid w:val="002A04BD"/>
    <w:rsid w:val="002A6FFE"/>
    <w:rsid w:val="00313B7C"/>
    <w:rsid w:val="00364DE6"/>
    <w:rsid w:val="003B3514"/>
    <w:rsid w:val="004516F7"/>
    <w:rsid w:val="00457FD9"/>
    <w:rsid w:val="00581CF0"/>
    <w:rsid w:val="00593AA1"/>
    <w:rsid w:val="005F51AB"/>
    <w:rsid w:val="0063141D"/>
    <w:rsid w:val="00640932"/>
    <w:rsid w:val="0071269C"/>
    <w:rsid w:val="007524B9"/>
    <w:rsid w:val="007A61F8"/>
    <w:rsid w:val="007E7D34"/>
    <w:rsid w:val="00827D70"/>
    <w:rsid w:val="008552EB"/>
    <w:rsid w:val="00905590"/>
    <w:rsid w:val="0094697D"/>
    <w:rsid w:val="009654C8"/>
    <w:rsid w:val="009C1617"/>
    <w:rsid w:val="009C54D6"/>
    <w:rsid w:val="00A42F7B"/>
    <w:rsid w:val="00AA08B6"/>
    <w:rsid w:val="00B376F1"/>
    <w:rsid w:val="00B55BFA"/>
    <w:rsid w:val="00B73E5F"/>
    <w:rsid w:val="00C10CA3"/>
    <w:rsid w:val="00C20DED"/>
    <w:rsid w:val="00C21853"/>
    <w:rsid w:val="00C22E52"/>
    <w:rsid w:val="00C44A85"/>
    <w:rsid w:val="00C9415F"/>
    <w:rsid w:val="00CA3EBA"/>
    <w:rsid w:val="00CE000F"/>
    <w:rsid w:val="00D43889"/>
    <w:rsid w:val="00D6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1A6AE3F"/>
  <w15:docId w15:val="{030EF7C8-D217-4FCB-8BEB-1ACEBCAD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0F5"/>
    <w:pPr>
      <w:ind w:left="720"/>
      <w:contextualSpacing/>
    </w:pPr>
  </w:style>
  <w:style w:type="paragraph" w:customStyle="1" w:styleId="Default">
    <w:name w:val="Default"/>
    <w:rsid w:val="009C54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A0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4BD"/>
  </w:style>
  <w:style w:type="paragraph" w:styleId="Footer">
    <w:name w:val="footer"/>
    <w:basedOn w:val="Normal"/>
    <w:link w:val="FooterChar"/>
    <w:uiPriority w:val="99"/>
    <w:unhideWhenUsed/>
    <w:rsid w:val="002A0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1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Evans</dc:creator>
  <cp:lastModifiedBy>Mrs C Joy</cp:lastModifiedBy>
  <cp:revision>4</cp:revision>
  <cp:lastPrinted>2023-07-11T15:16:00Z</cp:lastPrinted>
  <dcterms:created xsi:type="dcterms:W3CDTF">2025-01-06T10:25:00Z</dcterms:created>
  <dcterms:modified xsi:type="dcterms:W3CDTF">2025-01-06T10:28:00Z</dcterms:modified>
</cp:coreProperties>
</file>