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5692" w14:textId="77777777" w:rsidR="00593568" w:rsidRDefault="00CA6EE1" w:rsidP="00F370A6">
      <w:pPr>
        <w:ind w:left="117"/>
        <w:rPr>
          <w:rFonts w:ascii="Times New Roman"/>
          <w:sz w:val="20"/>
        </w:rPr>
      </w:pPr>
      <w:r w:rsidRPr="00F36CFB">
        <w:rPr>
          <w:noProof/>
          <w:sz w:val="20"/>
          <w:lang w:eastAsia="en-GB"/>
        </w:rPr>
        <w:drawing>
          <wp:anchor distT="0" distB="0" distL="114300" distR="114300" simplePos="0" relativeHeight="251659264" behindDoc="0" locked="0" layoutInCell="1" allowOverlap="1" wp14:anchorId="6EB47425" wp14:editId="1BD89067">
            <wp:simplePos x="0" y="0"/>
            <wp:positionH relativeFrom="column">
              <wp:posOffset>-3175</wp:posOffset>
            </wp:positionH>
            <wp:positionV relativeFrom="paragraph">
              <wp:posOffset>3174</wp:posOffset>
            </wp:positionV>
            <wp:extent cx="940350" cy="1228725"/>
            <wp:effectExtent l="0" t="0" r="0" b="0"/>
            <wp:wrapNone/>
            <wp:docPr id="14" name="Picture 14" descr="T:\Logos\Hamwic Logo 2022 HETCMY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Hamwic Logo 2022 HETCMYK@1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393" cy="1241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position w:val="6"/>
          <w:sz w:val="20"/>
          <w:lang w:eastAsia="en-GB"/>
        </w:rPr>
        <w:drawing>
          <wp:anchor distT="0" distB="0" distL="114300" distR="114300" simplePos="0" relativeHeight="251660288" behindDoc="0" locked="0" layoutInCell="1" allowOverlap="1" wp14:anchorId="245EF006" wp14:editId="692ACAC7">
            <wp:simplePos x="0" y="0"/>
            <wp:positionH relativeFrom="column">
              <wp:posOffset>4806950</wp:posOffset>
            </wp:positionH>
            <wp:positionV relativeFrom="paragraph">
              <wp:posOffset>3175</wp:posOffset>
            </wp:positionV>
            <wp:extent cx="1604645" cy="740410"/>
            <wp:effectExtent l="0" t="0" r="0"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645" cy="740410"/>
                    </a:xfrm>
                    <a:prstGeom prst="rect">
                      <a:avLst/>
                    </a:prstGeom>
                  </pic:spPr>
                </pic:pic>
              </a:graphicData>
            </a:graphic>
          </wp:anchor>
        </w:drawing>
      </w:r>
      <w:r w:rsidR="00C73613">
        <w:rPr>
          <w:rFonts w:ascii="Times New Roman"/>
          <w:sz w:val="20"/>
        </w:rPr>
        <w:tab/>
      </w:r>
    </w:p>
    <w:p w14:paraId="176003BF" w14:textId="4636655B" w:rsidR="00593568" w:rsidRDefault="00F370A6">
      <w:pPr>
        <w:pStyle w:val="BodyText"/>
        <w:ind w:left="0"/>
        <w:rPr>
          <w:rFonts w:ascii="Times New Roman"/>
          <w:sz w:val="20"/>
        </w:rPr>
      </w:pPr>
      <w:r>
        <w:rPr>
          <w:rFonts w:ascii="Times New Roman"/>
          <w:sz w:val="20"/>
        </w:rPr>
        <w:tab/>
      </w:r>
    </w:p>
    <w:p w14:paraId="597C6EA8" w14:textId="03953EB1" w:rsidR="00CA6EE1" w:rsidRDefault="00CA6EE1">
      <w:pPr>
        <w:spacing w:before="189"/>
        <w:ind w:left="2055" w:right="1887"/>
        <w:jc w:val="center"/>
        <w:rPr>
          <w:b/>
          <w:i/>
        </w:rPr>
      </w:pPr>
    </w:p>
    <w:p w14:paraId="15AE0CAF" w14:textId="77777777" w:rsidR="00CA6EE1" w:rsidRDefault="00CA6EE1">
      <w:pPr>
        <w:spacing w:before="189"/>
        <w:ind w:left="2055" w:right="1887"/>
        <w:jc w:val="center"/>
        <w:rPr>
          <w:b/>
          <w:i/>
        </w:rPr>
      </w:pPr>
    </w:p>
    <w:p w14:paraId="51294D65" w14:textId="4FCAA1AC" w:rsidR="00593568" w:rsidRDefault="00593568" w:rsidP="00F370A6">
      <w:pPr>
        <w:spacing w:before="189"/>
        <w:ind w:right="1887"/>
        <w:rPr>
          <w:b/>
          <w:i/>
        </w:rPr>
      </w:pPr>
    </w:p>
    <w:p w14:paraId="388B01E5" w14:textId="77777777" w:rsidR="00593568" w:rsidRDefault="00C73613">
      <w:pPr>
        <w:pStyle w:val="Title"/>
      </w:pPr>
      <w:r>
        <w:t>ADVERT</w:t>
      </w:r>
    </w:p>
    <w:p w14:paraId="47D47EBD" w14:textId="2B3D97E8" w:rsidR="00593568" w:rsidRDefault="00F370A6" w:rsidP="00F370A6">
      <w:pPr>
        <w:ind w:left="280"/>
        <w:rPr>
          <w:spacing w:val="-2"/>
        </w:rPr>
      </w:pPr>
      <w:r>
        <w:rPr>
          <w:b/>
        </w:rPr>
        <w:t>Job Title</w:t>
      </w:r>
      <w:r w:rsidR="00C73613">
        <w:rPr>
          <w:b/>
        </w:rPr>
        <w:t>:</w:t>
      </w:r>
      <w:r w:rsidR="00C73613">
        <w:rPr>
          <w:b/>
          <w:spacing w:val="-2"/>
        </w:rPr>
        <w:t xml:space="preserve"> </w:t>
      </w:r>
      <w:r>
        <w:rPr>
          <w:b/>
          <w:spacing w:val="-2"/>
        </w:rPr>
        <w:tab/>
      </w:r>
      <w:r>
        <w:rPr>
          <w:b/>
          <w:spacing w:val="-2"/>
        </w:rPr>
        <w:tab/>
      </w:r>
      <w:r w:rsidR="00EA6D09" w:rsidRPr="00EA6D09">
        <w:rPr>
          <w:spacing w:val="-2"/>
        </w:rPr>
        <w:t xml:space="preserve">Family </w:t>
      </w:r>
      <w:r w:rsidR="004E4DDF">
        <w:rPr>
          <w:spacing w:val="-2"/>
        </w:rPr>
        <w:t>Support</w:t>
      </w:r>
      <w:r w:rsidR="00EA6D09" w:rsidRPr="00EA6D09">
        <w:rPr>
          <w:spacing w:val="-2"/>
        </w:rPr>
        <w:t xml:space="preserve"> Worker</w:t>
      </w:r>
      <w:r w:rsidR="00B437B2">
        <w:rPr>
          <w:spacing w:val="-2"/>
        </w:rPr>
        <w:t xml:space="preserve"> </w:t>
      </w:r>
    </w:p>
    <w:p w14:paraId="23188B13" w14:textId="77777777" w:rsidR="00B437B2" w:rsidRPr="00EA6D09" w:rsidRDefault="00B437B2" w:rsidP="00F370A6">
      <w:pPr>
        <w:ind w:left="280"/>
      </w:pPr>
    </w:p>
    <w:p w14:paraId="7A18DA0F" w14:textId="0CD6E668" w:rsidR="00B437B2" w:rsidRDefault="00F370A6" w:rsidP="00F370A6">
      <w:pPr>
        <w:ind w:left="280"/>
      </w:pPr>
      <w:r>
        <w:rPr>
          <w:b/>
        </w:rPr>
        <w:t>Place of Work</w:t>
      </w:r>
      <w:r w:rsidR="00C73613">
        <w:rPr>
          <w:b/>
        </w:rPr>
        <w:t>:</w:t>
      </w:r>
      <w:r w:rsidR="00C73613">
        <w:rPr>
          <w:b/>
          <w:spacing w:val="-2"/>
        </w:rPr>
        <w:t xml:space="preserve"> </w:t>
      </w:r>
      <w:r>
        <w:rPr>
          <w:b/>
          <w:spacing w:val="-2"/>
        </w:rPr>
        <w:tab/>
      </w:r>
      <w:r w:rsidR="00C73613">
        <w:t>Wimborne</w:t>
      </w:r>
      <w:r w:rsidR="00C73613">
        <w:rPr>
          <w:spacing w:val="-3"/>
        </w:rPr>
        <w:t xml:space="preserve"> </w:t>
      </w:r>
      <w:r w:rsidR="00C73613">
        <w:t>First School</w:t>
      </w:r>
      <w:r w:rsidR="00C73613">
        <w:rPr>
          <w:spacing w:val="-3"/>
        </w:rPr>
        <w:t xml:space="preserve"> </w:t>
      </w:r>
      <w:r w:rsidR="00C73613">
        <w:t>&amp; Nursery</w:t>
      </w:r>
    </w:p>
    <w:p w14:paraId="20BAF66C" w14:textId="77777777" w:rsidR="00B437B2" w:rsidRDefault="00B437B2" w:rsidP="00F370A6">
      <w:pPr>
        <w:ind w:left="280"/>
      </w:pPr>
    </w:p>
    <w:p w14:paraId="60C6856A" w14:textId="0ADE52D0" w:rsidR="00016EA8" w:rsidRDefault="00F370A6" w:rsidP="00F370A6">
      <w:pPr>
        <w:pStyle w:val="BodyText"/>
        <w:ind w:left="278"/>
      </w:pPr>
      <w:r>
        <w:rPr>
          <w:b/>
        </w:rPr>
        <w:t>Hours</w:t>
      </w:r>
      <w:r w:rsidR="00C73613">
        <w:rPr>
          <w:b/>
        </w:rPr>
        <w:t xml:space="preserve">: </w:t>
      </w:r>
      <w:r>
        <w:rPr>
          <w:b/>
        </w:rPr>
        <w:tab/>
      </w:r>
      <w:r>
        <w:rPr>
          <w:b/>
        </w:rPr>
        <w:tab/>
      </w:r>
      <w:r w:rsidR="00CA50E1">
        <w:t>3</w:t>
      </w:r>
      <w:r w:rsidR="00BE6589">
        <w:t>2.5</w:t>
      </w:r>
      <w:r w:rsidR="00C73613">
        <w:t xml:space="preserve"> hours per </w:t>
      </w:r>
      <w:r w:rsidR="00B437B2">
        <w:t>week</w:t>
      </w:r>
      <w:r>
        <w:t>, Monday to Friday (8.30am-3.30pm)</w:t>
      </w:r>
      <w:r w:rsidR="00016EA8">
        <w:t>- term</w:t>
      </w:r>
      <w:r w:rsidR="00B437B2">
        <w:t xml:space="preserve"> </w:t>
      </w:r>
      <w:r w:rsidR="007578E6">
        <w:t xml:space="preserve">time only plus </w:t>
      </w:r>
    </w:p>
    <w:p w14:paraId="5FFDF8B6" w14:textId="15DE27F8" w:rsidR="00593568" w:rsidRDefault="007578E6" w:rsidP="00016EA8">
      <w:pPr>
        <w:pStyle w:val="BodyText"/>
        <w:ind w:left="1718" w:firstLine="442"/>
      </w:pPr>
      <w:r>
        <w:t>Training</w:t>
      </w:r>
      <w:r w:rsidR="00016EA8">
        <w:t>/Inset</w:t>
      </w:r>
      <w:r>
        <w:t xml:space="preserve"> Days</w:t>
      </w:r>
    </w:p>
    <w:p w14:paraId="1C31187D" w14:textId="77777777" w:rsidR="00B437B2" w:rsidRDefault="00B437B2" w:rsidP="00F370A6">
      <w:pPr>
        <w:pStyle w:val="BodyText"/>
        <w:ind w:left="0" w:firstLine="278"/>
        <w:rPr>
          <w:bCs/>
        </w:rPr>
      </w:pPr>
    </w:p>
    <w:p w14:paraId="0163E4C3" w14:textId="14335E32" w:rsidR="00F370A6" w:rsidRDefault="00B437B2" w:rsidP="00F370A6">
      <w:pPr>
        <w:pStyle w:val="Heading1"/>
        <w:ind w:left="0" w:firstLine="278"/>
        <w:rPr>
          <w:b w:val="0"/>
          <w:spacing w:val="-3"/>
        </w:rPr>
      </w:pPr>
      <w:r>
        <w:t>Salary range:</w:t>
      </w:r>
      <w:r>
        <w:rPr>
          <w:b w:val="0"/>
          <w:spacing w:val="-3"/>
        </w:rPr>
        <w:t xml:space="preserve">  </w:t>
      </w:r>
      <w:r w:rsidR="00F370A6">
        <w:rPr>
          <w:b w:val="0"/>
          <w:spacing w:val="-3"/>
        </w:rPr>
        <w:tab/>
        <w:t xml:space="preserve">Grade </w:t>
      </w:r>
      <w:r w:rsidR="00146ACA">
        <w:rPr>
          <w:b w:val="0"/>
          <w:spacing w:val="-3"/>
        </w:rPr>
        <w:t>9</w:t>
      </w:r>
      <w:r w:rsidR="00F370A6">
        <w:rPr>
          <w:b w:val="0"/>
          <w:spacing w:val="-3"/>
        </w:rPr>
        <w:t xml:space="preserve"> - </w:t>
      </w:r>
      <w:r>
        <w:rPr>
          <w:b w:val="0"/>
          <w:spacing w:val="-3"/>
        </w:rPr>
        <w:t>£</w:t>
      </w:r>
      <w:r w:rsidR="00146ACA">
        <w:rPr>
          <w:b w:val="0"/>
          <w:spacing w:val="-3"/>
        </w:rPr>
        <w:t>31,067</w:t>
      </w:r>
      <w:r>
        <w:rPr>
          <w:b w:val="0"/>
          <w:spacing w:val="-3"/>
        </w:rPr>
        <w:t xml:space="preserve"> </w:t>
      </w:r>
      <w:r w:rsidR="00F370A6">
        <w:rPr>
          <w:b w:val="0"/>
          <w:spacing w:val="-3"/>
        </w:rPr>
        <w:t xml:space="preserve">fte to </w:t>
      </w:r>
      <w:r>
        <w:rPr>
          <w:b w:val="0"/>
          <w:spacing w:val="-3"/>
        </w:rPr>
        <w:t>£</w:t>
      </w:r>
      <w:r w:rsidR="00146ACA">
        <w:rPr>
          <w:b w:val="0"/>
          <w:spacing w:val="-3"/>
        </w:rPr>
        <w:t>35,235</w:t>
      </w:r>
      <w:r w:rsidR="00F370A6">
        <w:rPr>
          <w:b w:val="0"/>
          <w:spacing w:val="-3"/>
        </w:rPr>
        <w:t xml:space="preserve"> fte per annum</w:t>
      </w:r>
    </w:p>
    <w:p w14:paraId="79D68B97" w14:textId="77777777" w:rsidR="00F370A6" w:rsidRPr="00F370A6" w:rsidRDefault="00F370A6" w:rsidP="00F370A6">
      <w:pPr>
        <w:pStyle w:val="Heading1"/>
        <w:ind w:left="0" w:firstLine="278"/>
        <w:rPr>
          <w:b w:val="0"/>
          <w:spacing w:val="-3"/>
        </w:rPr>
      </w:pPr>
    </w:p>
    <w:p w14:paraId="56AA4379" w14:textId="0EAFAA4E" w:rsidR="007578E6" w:rsidRDefault="00BE6589" w:rsidP="00F370A6">
      <w:pPr>
        <w:pStyle w:val="Heading1"/>
        <w:ind w:left="1440" w:firstLine="720"/>
        <w:rPr>
          <w:b w:val="0"/>
          <w:spacing w:val="-3"/>
        </w:rPr>
      </w:pPr>
      <w:r w:rsidRPr="00BE6589">
        <w:rPr>
          <w:b w:val="0"/>
        </w:rPr>
        <w:t>£</w:t>
      </w:r>
      <w:r w:rsidR="00146ACA">
        <w:rPr>
          <w:b w:val="0"/>
        </w:rPr>
        <w:t>23,577 to £26,740</w:t>
      </w:r>
      <w:r w:rsidR="00F370A6">
        <w:rPr>
          <w:b w:val="0"/>
        </w:rPr>
        <w:t xml:space="preserve"> Actual Salary</w:t>
      </w:r>
    </w:p>
    <w:p w14:paraId="6942E35C" w14:textId="77777777" w:rsidR="00B437B2" w:rsidRDefault="00B437B2" w:rsidP="00F370A6">
      <w:pPr>
        <w:ind w:left="280"/>
        <w:rPr>
          <w:b/>
        </w:rPr>
      </w:pPr>
    </w:p>
    <w:p w14:paraId="5CEB5C03" w14:textId="1B5D5B78" w:rsidR="00593568" w:rsidRDefault="00F370A6" w:rsidP="00F370A6">
      <w:pPr>
        <w:ind w:left="280"/>
      </w:pPr>
      <w:r>
        <w:rPr>
          <w:b/>
        </w:rPr>
        <w:t>Closing Date</w:t>
      </w:r>
      <w:r w:rsidR="00C73613">
        <w:rPr>
          <w:b/>
        </w:rPr>
        <w:t>:</w:t>
      </w:r>
      <w:r w:rsidR="00C73613">
        <w:rPr>
          <w:b/>
          <w:spacing w:val="-3"/>
        </w:rPr>
        <w:t xml:space="preserve"> </w:t>
      </w:r>
      <w:r>
        <w:rPr>
          <w:b/>
          <w:spacing w:val="-3"/>
        </w:rPr>
        <w:tab/>
      </w:r>
      <w:r w:rsidR="00C73613">
        <w:t>Midnight</w:t>
      </w:r>
      <w:r w:rsidR="00C73613">
        <w:rPr>
          <w:spacing w:val="-1"/>
        </w:rPr>
        <w:t xml:space="preserve"> </w:t>
      </w:r>
      <w:r w:rsidR="00C73613">
        <w:t>on</w:t>
      </w:r>
      <w:r w:rsidR="00C73613">
        <w:rPr>
          <w:spacing w:val="-1"/>
        </w:rPr>
        <w:t xml:space="preserve"> </w:t>
      </w:r>
      <w:r w:rsidR="00075311">
        <w:rPr>
          <w:spacing w:val="-1"/>
        </w:rPr>
        <w:t>Thursday 10</w:t>
      </w:r>
      <w:r w:rsidR="00075311" w:rsidRPr="00075311">
        <w:rPr>
          <w:spacing w:val="-1"/>
          <w:vertAlign w:val="superscript"/>
        </w:rPr>
        <w:t>th</w:t>
      </w:r>
      <w:r w:rsidR="00075311">
        <w:rPr>
          <w:spacing w:val="-1"/>
        </w:rPr>
        <w:t xml:space="preserve"> April</w:t>
      </w:r>
      <w:r w:rsidR="00D11C3D">
        <w:rPr>
          <w:spacing w:val="-1"/>
        </w:rPr>
        <w:t xml:space="preserve"> 2025</w:t>
      </w:r>
    </w:p>
    <w:p w14:paraId="4E0B3740" w14:textId="77777777" w:rsidR="00B437B2" w:rsidRDefault="00B437B2" w:rsidP="00F370A6">
      <w:pPr>
        <w:ind w:left="280"/>
        <w:rPr>
          <w:b/>
        </w:rPr>
      </w:pPr>
    </w:p>
    <w:p w14:paraId="4C35BDE0" w14:textId="557770BE" w:rsidR="00593568" w:rsidRPr="006F68A7" w:rsidRDefault="00F370A6" w:rsidP="00F370A6">
      <w:pPr>
        <w:ind w:left="280"/>
      </w:pPr>
      <w:r>
        <w:rPr>
          <w:b/>
        </w:rPr>
        <w:t>Interview Date</w:t>
      </w:r>
      <w:r w:rsidR="00C73613">
        <w:rPr>
          <w:b/>
        </w:rPr>
        <w:t>:</w:t>
      </w:r>
      <w:r>
        <w:rPr>
          <w:b/>
        </w:rPr>
        <w:tab/>
      </w:r>
      <w:r w:rsidR="00075311">
        <w:rPr>
          <w:bCs/>
        </w:rPr>
        <w:t>Tuesday 29</w:t>
      </w:r>
      <w:r w:rsidR="00075311" w:rsidRPr="00075311">
        <w:rPr>
          <w:bCs/>
          <w:vertAlign w:val="superscript"/>
        </w:rPr>
        <w:t>th</w:t>
      </w:r>
      <w:r w:rsidR="00075311">
        <w:rPr>
          <w:bCs/>
        </w:rPr>
        <w:t xml:space="preserve"> April 2025</w:t>
      </w:r>
    </w:p>
    <w:p w14:paraId="5EDF3A98" w14:textId="77777777" w:rsidR="00B437B2" w:rsidRDefault="00B437B2" w:rsidP="00F370A6">
      <w:pPr>
        <w:ind w:left="280"/>
        <w:rPr>
          <w:b/>
        </w:rPr>
      </w:pPr>
    </w:p>
    <w:p w14:paraId="78846775" w14:textId="1DBCB6C4" w:rsidR="00140BFF" w:rsidRDefault="00F370A6" w:rsidP="00F370A6">
      <w:pPr>
        <w:ind w:left="280"/>
      </w:pPr>
      <w:r>
        <w:rPr>
          <w:b/>
        </w:rPr>
        <w:t>Start Date</w:t>
      </w:r>
      <w:r w:rsidR="00C73613">
        <w:rPr>
          <w:b/>
        </w:rPr>
        <w:t>:</w:t>
      </w:r>
      <w:r w:rsidR="00C73613">
        <w:rPr>
          <w:b/>
          <w:spacing w:val="-1"/>
        </w:rPr>
        <w:t xml:space="preserve"> </w:t>
      </w:r>
      <w:r>
        <w:rPr>
          <w:b/>
          <w:spacing w:val="-1"/>
        </w:rPr>
        <w:tab/>
      </w:r>
      <w:r>
        <w:rPr>
          <w:b/>
          <w:spacing w:val="-1"/>
        </w:rPr>
        <w:tab/>
      </w:r>
      <w:r>
        <w:t>As soon as possible</w:t>
      </w:r>
    </w:p>
    <w:p w14:paraId="7077327B" w14:textId="77777777" w:rsidR="00F370A6" w:rsidRDefault="00F370A6" w:rsidP="00F370A6">
      <w:pPr>
        <w:ind w:left="280"/>
      </w:pPr>
    </w:p>
    <w:p w14:paraId="3726DF90" w14:textId="695B5580" w:rsidR="00F370A6" w:rsidRDefault="00F370A6" w:rsidP="00F370A6">
      <w:pPr>
        <w:ind w:left="280"/>
      </w:pPr>
      <w:r>
        <w:rPr>
          <w:b/>
          <w:noProof/>
        </w:rPr>
        <w:drawing>
          <wp:inline distT="0" distB="0" distL="0" distR="0" wp14:anchorId="6FEC068F" wp14:editId="622CFBD2">
            <wp:extent cx="5731510" cy="2215515"/>
            <wp:effectExtent l="0" t="0" r="2540" b="0"/>
            <wp:docPr id="2121627042" name="Picture 21216270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540F90F" w14:textId="77777777" w:rsidR="00140BFF" w:rsidRDefault="00140BFF" w:rsidP="00F370A6">
      <w:pPr>
        <w:ind w:left="280"/>
      </w:pPr>
    </w:p>
    <w:p w14:paraId="09932A44" w14:textId="041EF468" w:rsidR="00016EA8" w:rsidRDefault="00016EA8" w:rsidP="00016EA8">
      <w:pPr>
        <w:tabs>
          <w:tab w:val="left" w:pos="2880"/>
          <w:tab w:val="left" w:pos="3420"/>
        </w:tabs>
        <w:jc w:val="both"/>
        <w:rPr>
          <w:rFonts w:cs="Arial"/>
          <w:color w:val="000000" w:themeColor="text1"/>
        </w:rPr>
      </w:pPr>
      <w:r>
        <w:rPr>
          <w:rFonts w:cs="Arial"/>
          <w:color w:val="000000" w:themeColor="text1"/>
        </w:rPr>
        <w:t>H</w:t>
      </w:r>
      <w:r w:rsidRPr="00F06D09">
        <w:rPr>
          <w:rFonts w:cs="Arial"/>
          <w:color w:val="000000" w:themeColor="text1"/>
        </w:rPr>
        <w:t>ET is a large, fast-paced Trust with currently 3</w:t>
      </w:r>
      <w:r w:rsidR="002257D4">
        <w:rPr>
          <w:rFonts w:cs="Arial"/>
          <w:color w:val="000000" w:themeColor="text1"/>
        </w:rPr>
        <w:t>7</w:t>
      </w:r>
      <w:r w:rsidRPr="00F06D09">
        <w:rPr>
          <w:rFonts w:cs="Arial"/>
          <w:color w:val="000000" w:themeColor="text1"/>
        </w:rPr>
        <w:t xml:space="preserve"> academies across the South Coast. Linked to 6 community-based partnerships, there are 3</w:t>
      </w:r>
      <w:r w:rsidR="002257D4">
        <w:rPr>
          <w:rFonts w:cs="Arial"/>
          <w:color w:val="000000" w:themeColor="text1"/>
        </w:rPr>
        <w:t>5</w:t>
      </w:r>
      <w:r w:rsidRPr="00F06D09">
        <w:rPr>
          <w:rFonts w:cs="Arial"/>
          <w:color w:val="000000" w:themeColor="text1"/>
        </w:rPr>
        <w:t xml:space="preserve"> primary academies, </w:t>
      </w:r>
      <w:r w:rsidR="002257D4">
        <w:rPr>
          <w:rFonts w:cs="Arial"/>
          <w:color w:val="000000" w:themeColor="text1"/>
        </w:rPr>
        <w:t>1</w:t>
      </w:r>
      <w:r w:rsidRPr="00F06D09">
        <w:rPr>
          <w:rFonts w:cs="Arial"/>
          <w:color w:val="000000" w:themeColor="text1"/>
        </w:rPr>
        <w:t xml:space="preserve"> secondary and 1 hospital school.</w:t>
      </w:r>
    </w:p>
    <w:p w14:paraId="0FCA7E7F" w14:textId="77777777" w:rsidR="00016EA8" w:rsidRDefault="00016EA8" w:rsidP="00016EA8">
      <w:pPr>
        <w:tabs>
          <w:tab w:val="left" w:pos="2880"/>
          <w:tab w:val="left" w:pos="3420"/>
        </w:tabs>
        <w:jc w:val="both"/>
        <w:rPr>
          <w:rFonts w:cs="Arial"/>
          <w:color w:val="000000" w:themeColor="text1"/>
        </w:rPr>
      </w:pPr>
    </w:p>
    <w:p w14:paraId="6DC915EB" w14:textId="77777777" w:rsidR="00016EA8" w:rsidRDefault="00016EA8" w:rsidP="00016EA8">
      <w:pPr>
        <w:jc w:val="both"/>
        <w:rPr>
          <w:rFonts w:cs="Arial"/>
          <w:color w:val="000000" w:themeColor="text1"/>
        </w:rPr>
      </w:pPr>
      <w:r w:rsidRPr="004A7095">
        <w:rPr>
          <w:rFonts w:cs="Arial"/>
          <w:color w:val="000000" w:themeColor="text1"/>
        </w:rPr>
        <w:t>We are an expanding school in Wimborne ranging from Nursery up to Year 4.  At our school we make sure that every decision we make is in the best interests of the children and their education.</w:t>
      </w:r>
    </w:p>
    <w:p w14:paraId="1541B540" w14:textId="77777777" w:rsidR="00016EA8" w:rsidRPr="004A7095" w:rsidRDefault="00016EA8" w:rsidP="00016EA8">
      <w:pPr>
        <w:jc w:val="both"/>
        <w:rPr>
          <w:rFonts w:cs="Arial"/>
          <w:color w:val="000000" w:themeColor="text1"/>
        </w:rPr>
      </w:pPr>
    </w:p>
    <w:p w14:paraId="565AC072" w14:textId="77777777" w:rsidR="00016EA8" w:rsidRDefault="00016EA8" w:rsidP="00016EA8">
      <w:pPr>
        <w:jc w:val="both"/>
        <w:rPr>
          <w:rFonts w:cs="Arial"/>
          <w:color w:val="000000" w:themeColor="text1"/>
        </w:rPr>
      </w:pPr>
      <w:r w:rsidRPr="004A7095">
        <w:rPr>
          <w:rFonts w:cs="Arial"/>
          <w:color w:val="000000" w:themeColor="text1"/>
        </w:rPr>
        <w:t>We are very proud of our school ethos which is commented on by all visitors to our school.  We have approachable, professional and committed staff; dedicated and highly effective Governors; supportive and caring parents and the loveliest children. </w:t>
      </w:r>
      <w:r w:rsidRPr="006A76B7">
        <w:rPr>
          <w:rFonts w:cs="Arial"/>
          <w:color w:val="000000" w:themeColor="text1"/>
        </w:rPr>
        <w:t xml:space="preserve">Wimborne First School is a happy, successful school with committed, experienced staff and fantastic children. We have </w:t>
      </w:r>
      <w:r>
        <w:rPr>
          <w:rFonts w:cs="Arial"/>
          <w:color w:val="000000" w:themeColor="text1"/>
        </w:rPr>
        <w:t>a wonderful</w:t>
      </w:r>
      <w:r w:rsidRPr="006A76B7">
        <w:rPr>
          <w:rFonts w:cs="Arial"/>
          <w:color w:val="000000" w:themeColor="text1"/>
        </w:rPr>
        <w:t xml:space="preserve"> new school building which has state of the art technology</w:t>
      </w:r>
      <w:r>
        <w:rPr>
          <w:rFonts w:cs="Arial"/>
          <w:color w:val="000000" w:themeColor="text1"/>
        </w:rPr>
        <w:t>.</w:t>
      </w:r>
    </w:p>
    <w:p w14:paraId="7F9B0E8F" w14:textId="77777777" w:rsidR="00016EA8" w:rsidRDefault="00016EA8" w:rsidP="00016EA8">
      <w:pPr>
        <w:jc w:val="both"/>
        <w:rPr>
          <w:rFonts w:cs="Arial"/>
          <w:color w:val="000000" w:themeColor="text1"/>
        </w:rPr>
      </w:pPr>
    </w:p>
    <w:p w14:paraId="752BCE5E" w14:textId="77777777" w:rsidR="00016EA8" w:rsidRDefault="00016EA8" w:rsidP="00016EA8">
      <w:pPr>
        <w:tabs>
          <w:tab w:val="left" w:pos="2880"/>
          <w:tab w:val="left" w:pos="3420"/>
        </w:tabs>
        <w:jc w:val="both"/>
        <w:rPr>
          <w:rFonts w:cs="Arial"/>
          <w:color w:val="000000" w:themeColor="text1"/>
        </w:rPr>
      </w:pPr>
      <w:r w:rsidRPr="00F11D55">
        <w:rPr>
          <w:rFonts w:cs="Arial"/>
          <w:color w:val="000000" w:themeColor="text1"/>
        </w:rPr>
        <w:t>If you are ready for a new challenge and enjoy working with an organisation where no day will be the same, then please apply.</w:t>
      </w:r>
    </w:p>
    <w:p w14:paraId="5D8781A2" w14:textId="77777777" w:rsidR="00016EA8" w:rsidRPr="00F06D09" w:rsidRDefault="00016EA8" w:rsidP="00016EA8">
      <w:pPr>
        <w:tabs>
          <w:tab w:val="left" w:pos="2880"/>
          <w:tab w:val="left" w:pos="3420"/>
        </w:tabs>
        <w:jc w:val="both"/>
        <w:rPr>
          <w:rFonts w:cs="Arial"/>
          <w:color w:val="000000" w:themeColor="text1"/>
        </w:rPr>
      </w:pPr>
    </w:p>
    <w:p w14:paraId="74A856E1" w14:textId="77777777" w:rsidR="001E3309" w:rsidRDefault="001E3309" w:rsidP="00016EA8">
      <w:pPr>
        <w:jc w:val="both"/>
        <w:rPr>
          <w:rFonts w:cstheme="minorHAnsi"/>
          <w:b/>
          <w:bCs/>
          <w:i/>
          <w:iCs/>
          <w:color w:val="000000" w:themeColor="text1"/>
        </w:rPr>
      </w:pPr>
    </w:p>
    <w:p w14:paraId="2C98D713" w14:textId="17AD7684" w:rsidR="00016EA8" w:rsidRPr="00F06D09" w:rsidRDefault="00016EA8" w:rsidP="00016EA8">
      <w:pPr>
        <w:jc w:val="both"/>
        <w:rPr>
          <w:rFonts w:cstheme="minorHAnsi"/>
          <w:color w:val="000000" w:themeColor="text1"/>
        </w:rPr>
      </w:pPr>
      <w:r w:rsidRPr="00F06D09">
        <w:rPr>
          <w:rFonts w:cstheme="minorHAnsi"/>
          <w:b/>
          <w:bCs/>
          <w:i/>
          <w:iCs/>
          <w:color w:val="000000" w:themeColor="text1"/>
        </w:rPr>
        <w:lastRenderedPageBreak/>
        <w:t>‘All about the Child’</w:t>
      </w:r>
    </w:p>
    <w:p w14:paraId="7E7FAF2B" w14:textId="77777777" w:rsidR="00016EA8" w:rsidRDefault="00016EA8" w:rsidP="00016EA8">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3738509B" w14:textId="77777777" w:rsidR="00016EA8" w:rsidRPr="00F06D09" w:rsidRDefault="00016EA8" w:rsidP="00016EA8">
      <w:pPr>
        <w:jc w:val="both"/>
        <w:rPr>
          <w:rFonts w:cstheme="minorHAnsi"/>
          <w:color w:val="000000" w:themeColor="text1"/>
        </w:rPr>
      </w:pPr>
    </w:p>
    <w:p w14:paraId="036FF877" w14:textId="77777777" w:rsidR="00016EA8" w:rsidRPr="00F06D09" w:rsidRDefault="00016EA8" w:rsidP="00016EA8">
      <w:pPr>
        <w:jc w:val="both"/>
        <w:rPr>
          <w:rFonts w:cstheme="minorHAnsi"/>
          <w:color w:val="000000" w:themeColor="text1"/>
        </w:rPr>
      </w:pPr>
      <w:r w:rsidRPr="00F06D09">
        <w:rPr>
          <w:rFonts w:cstheme="minorHAnsi"/>
          <w:b/>
          <w:bCs/>
          <w:i/>
          <w:iCs/>
          <w:color w:val="000000" w:themeColor="text1"/>
        </w:rPr>
        <w:t>‘What about Sam’</w:t>
      </w:r>
    </w:p>
    <w:p w14:paraId="2648B155" w14:textId="77777777" w:rsidR="00016EA8" w:rsidRDefault="00016EA8" w:rsidP="00016EA8">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35A093F3" w14:textId="77777777" w:rsidR="00B93B59" w:rsidRDefault="00B93B59" w:rsidP="00016EA8">
      <w:pPr>
        <w:jc w:val="both"/>
        <w:rPr>
          <w:rFonts w:cstheme="minorHAnsi"/>
          <w:color w:val="000000" w:themeColor="text1"/>
        </w:rPr>
      </w:pPr>
    </w:p>
    <w:p w14:paraId="0780A6A4" w14:textId="77777777" w:rsidR="00016EA8" w:rsidRDefault="00016EA8" w:rsidP="00016EA8">
      <w:pPr>
        <w:jc w:val="both"/>
        <w:rPr>
          <w:rFonts w:cstheme="minorHAnsi"/>
          <w:color w:val="000000" w:themeColor="text1"/>
        </w:rPr>
      </w:pPr>
    </w:p>
    <w:p w14:paraId="1D745FDB" w14:textId="4DC7DD46" w:rsidR="00593568" w:rsidRPr="00016EA8" w:rsidRDefault="00C73613" w:rsidP="00016EA8">
      <w:pPr>
        <w:jc w:val="both"/>
        <w:rPr>
          <w:rFonts w:cstheme="minorHAnsi"/>
          <w:b/>
          <w:bCs/>
          <w:color w:val="000000" w:themeColor="text1"/>
        </w:rPr>
      </w:pPr>
      <w:r w:rsidRPr="00016EA8">
        <w:rPr>
          <w:b/>
          <w:bCs/>
        </w:rPr>
        <w:t>JOB/PERSON</w:t>
      </w:r>
      <w:r w:rsidRPr="00016EA8">
        <w:rPr>
          <w:b/>
          <w:bCs/>
          <w:spacing w:val="-4"/>
        </w:rPr>
        <w:t xml:space="preserve"> </w:t>
      </w:r>
      <w:r w:rsidRPr="00016EA8">
        <w:rPr>
          <w:b/>
          <w:bCs/>
        </w:rPr>
        <w:t>SUMMARY:</w:t>
      </w:r>
    </w:p>
    <w:p w14:paraId="51115017" w14:textId="77777777" w:rsidR="00284E1A" w:rsidRDefault="00284E1A" w:rsidP="00B93B59">
      <w:pPr>
        <w:pStyle w:val="BodyText"/>
        <w:ind w:left="0"/>
        <w:jc w:val="both"/>
      </w:pPr>
    </w:p>
    <w:p w14:paraId="09C550FA" w14:textId="5F36B6D7" w:rsidR="00F370A6" w:rsidRDefault="00F370A6" w:rsidP="00B93B59">
      <w:pPr>
        <w:pStyle w:val="BodyText"/>
        <w:ind w:left="0"/>
        <w:jc w:val="both"/>
      </w:pPr>
      <w:r>
        <w:t>A</w:t>
      </w:r>
      <w:r>
        <w:rPr>
          <w:spacing w:val="-1"/>
        </w:rPr>
        <w:t xml:space="preserve"> </w:t>
      </w:r>
      <w:r>
        <w:t>rare</w:t>
      </w:r>
      <w:r>
        <w:rPr>
          <w:spacing w:val="1"/>
        </w:rPr>
        <w:t xml:space="preserve"> </w:t>
      </w:r>
      <w:r>
        <w:t>and</w:t>
      </w:r>
      <w:r>
        <w:rPr>
          <w:spacing w:val="-2"/>
        </w:rPr>
        <w:t xml:space="preserve"> </w:t>
      </w:r>
      <w:r>
        <w:t>exciting</w:t>
      </w:r>
      <w:r>
        <w:rPr>
          <w:spacing w:val="-4"/>
        </w:rPr>
        <w:t xml:space="preserve"> </w:t>
      </w:r>
      <w:r>
        <w:t>opportunity</w:t>
      </w:r>
      <w:r>
        <w:rPr>
          <w:spacing w:val="-1"/>
        </w:rPr>
        <w:t xml:space="preserve"> </w:t>
      </w:r>
      <w:r>
        <w:t>has arisen</w:t>
      </w:r>
      <w:r>
        <w:rPr>
          <w:spacing w:val="-1"/>
        </w:rPr>
        <w:t xml:space="preserve"> </w:t>
      </w:r>
      <w:r>
        <w:t>to</w:t>
      </w:r>
      <w:r>
        <w:rPr>
          <w:spacing w:val="1"/>
        </w:rPr>
        <w:t xml:space="preserve"> </w:t>
      </w:r>
      <w:r>
        <w:t>be</w:t>
      </w:r>
      <w:r>
        <w:rPr>
          <w:spacing w:val="-4"/>
        </w:rPr>
        <w:t xml:space="preserve"> </w:t>
      </w:r>
      <w:r>
        <w:t>a key</w:t>
      </w:r>
      <w:r>
        <w:rPr>
          <w:spacing w:val="-3"/>
        </w:rPr>
        <w:t xml:space="preserve"> </w:t>
      </w:r>
      <w:r>
        <w:t>part</w:t>
      </w:r>
      <w:r>
        <w:rPr>
          <w:spacing w:val="1"/>
        </w:rPr>
        <w:t xml:space="preserve"> </w:t>
      </w:r>
      <w:r>
        <w:t>of</w:t>
      </w:r>
      <w:r>
        <w:rPr>
          <w:spacing w:val="-2"/>
        </w:rPr>
        <w:t xml:space="preserve"> </w:t>
      </w:r>
      <w:r>
        <w:t>the</w:t>
      </w:r>
      <w:r>
        <w:rPr>
          <w:spacing w:val="-3"/>
        </w:rPr>
        <w:t xml:space="preserve"> </w:t>
      </w:r>
      <w:r>
        <w:t>team</w:t>
      </w:r>
      <w:r>
        <w:rPr>
          <w:spacing w:val="1"/>
        </w:rPr>
        <w:t xml:space="preserve"> </w:t>
      </w:r>
      <w:r>
        <w:t>for</w:t>
      </w:r>
      <w:r>
        <w:rPr>
          <w:spacing w:val="-3"/>
        </w:rPr>
        <w:t xml:space="preserve"> </w:t>
      </w:r>
      <w:r>
        <w:t>our school.</w:t>
      </w:r>
    </w:p>
    <w:p w14:paraId="3A017CC2" w14:textId="77777777" w:rsidR="00016EA8" w:rsidRDefault="00016EA8" w:rsidP="00B93B59">
      <w:pPr>
        <w:pStyle w:val="BodyText"/>
        <w:ind w:left="0"/>
        <w:jc w:val="both"/>
      </w:pPr>
    </w:p>
    <w:p w14:paraId="71C048D4" w14:textId="0C011DC7" w:rsidR="00F370A6" w:rsidRDefault="00F370A6" w:rsidP="00B93B59">
      <w:pPr>
        <w:pStyle w:val="BodyText"/>
        <w:ind w:left="0"/>
        <w:jc w:val="both"/>
      </w:pPr>
      <w:r>
        <w:t>Wimborne First School</w:t>
      </w:r>
      <w:r w:rsidR="00016EA8">
        <w:t xml:space="preserve"> &amp; Nursery</w:t>
      </w:r>
      <w:r>
        <w:t xml:space="preserve"> is looking to appoint an experienced, pro-active, and well organised Family </w:t>
      </w:r>
      <w:r w:rsidR="004E4DDF">
        <w:t>Support</w:t>
      </w:r>
      <w:r>
        <w:t xml:space="preserve"> Worker to be part of our </w:t>
      </w:r>
      <w:r>
        <w:rPr>
          <w:spacing w:val="-47"/>
        </w:rPr>
        <w:t xml:space="preserve"> </w:t>
      </w:r>
      <w:r>
        <w:t xml:space="preserve">team.  This role will provide support, encouragement and pastoral care to both parents and pupils at our school, and work with a range of stakeholders, parents, support staff, outreach agencies and other schools to ensure the continuity and progress of individual pupils, especially with regard to </w:t>
      </w:r>
      <w:r w:rsidR="00D71F54">
        <w:t>M</w:t>
      </w:r>
      <w:r w:rsidR="00146ACA">
        <w:t xml:space="preserve">ental </w:t>
      </w:r>
      <w:r w:rsidR="00D71F54">
        <w:t>H</w:t>
      </w:r>
      <w:r w:rsidR="00146ACA">
        <w:t>ealth</w:t>
      </w:r>
      <w:r w:rsidR="00D71F54">
        <w:t>, W</w:t>
      </w:r>
      <w:r w:rsidR="00146ACA">
        <w:t xml:space="preserve">ellbeing and </w:t>
      </w:r>
      <w:r w:rsidR="00D71F54">
        <w:t>A</w:t>
      </w:r>
      <w:r w:rsidR="00146ACA">
        <w:t>ttendance.</w:t>
      </w:r>
    </w:p>
    <w:p w14:paraId="78B6EE30" w14:textId="77777777" w:rsidR="00F370A6" w:rsidRDefault="00F370A6" w:rsidP="00B93B59">
      <w:pPr>
        <w:pStyle w:val="BodyText"/>
        <w:ind w:left="280"/>
        <w:jc w:val="both"/>
      </w:pPr>
    </w:p>
    <w:p w14:paraId="1CDCAD56" w14:textId="31BDAC0A" w:rsidR="00F370A6" w:rsidRDefault="00F370A6" w:rsidP="00B93B59">
      <w:pPr>
        <w:pStyle w:val="BodyText"/>
        <w:ind w:left="0"/>
        <w:jc w:val="both"/>
      </w:pPr>
      <w:r>
        <w:t>T</w:t>
      </w:r>
      <w:r w:rsidRPr="007578E6">
        <w:t>o sign post parents to ser</w:t>
      </w:r>
      <w:r>
        <w:t>vices</w:t>
      </w:r>
      <w:r w:rsidRPr="007578E6">
        <w:t xml:space="preserve"> and advice and hold regular meetings with parents / carers. </w:t>
      </w:r>
      <w:r w:rsidR="005150BD">
        <w:t>e.</w:t>
      </w:r>
      <w:r w:rsidRPr="007578E6">
        <w:t xml:space="preserve">g. Coffee mornings / school nurse / </w:t>
      </w:r>
      <w:r w:rsidR="00B93B59" w:rsidRPr="007578E6">
        <w:t>drop-in</w:t>
      </w:r>
      <w:r w:rsidRPr="007578E6">
        <w:t xml:space="preserve"> sessions.</w:t>
      </w:r>
      <w:r>
        <w:t xml:space="preserve"> </w:t>
      </w:r>
    </w:p>
    <w:p w14:paraId="58F2867F" w14:textId="77777777" w:rsidR="00F370A6" w:rsidRDefault="00F370A6" w:rsidP="00B93B59">
      <w:pPr>
        <w:pStyle w:val="BodyText"/>
        <w:ind w:left="280"/>
        <w:jc w:val="both"/>
      </w:pPr>
    </w:p>
    <w:p w14:paraId="6B1E9033" w14:textId="04253B05" w:rsidR="00F370A6" w:rsidRDefault="00F370A6" w:rsidP="00B93B59">
      <w:pPr>
        <w:pStyle w:val="BodyText"/>
        <w:ind w:left="0"/>
        <w:jc w:val="both"/>
      </w:pPr>
      <w:r>
        <w:t>You will need to have experience of working with children in a school environment. Wimborne First</w:t>
      </w:r>
      <w:r>
        <w:rPr>
          <w:spacing w:val="1"/>
        </w:rPr>
        <w:t xml:space="preserve"> </w:t>
      </w:r>
      <w:r>
        <w:t>School is a happy, successful school with committed, experienced staff and fantastic children.</w:t>
      </w:r>
      <w:r>
        <w:rPr>
          <w:spacing w:val="1"/>
        </w:rPr>
        <w:t xml:space="preserve"> </w:t>
      </w:r>
      <w:r>
        <w:t>We have</w:t>
      </w:r>
      <w:r>
        <w:rPr>
          <w:spacing w:val="1"/>
        </w:rPr>
        <w:t xml:space="preserve"> </w:t>
      </w:r>
      <w:r>
        <w:t>moved into our new school building which has state of the art technology, if you would like to be part of</w:t>
      </w:r>
      <w:r w:rsidR="00146ACA">
        <w:t xml:space="preserve"> </w:t>
      </w:r>
      <w:r>
        <w:rPr>
          <w:spacing w:val="-47"/>
        </w:rPr>
        <w:t xml:space="preserve"> </w:t>
      </w:r>
      <w:r>
        <w:t>this</w:t>
      </w:r>
      <w:r>
        <w:rPr>
          <w:spacing w:val="-1"/>
        </w:rPr>
        <w:t xml:space="preserve"> </w:t>
      </w:r>
      <w:r>
        <w:t>amazing</w:t>
      </w:r>
      <w:r>
        <w:rPr>
          <w:spacing w:val="-1"/>
        </w:rPr>
        <w:t xml:space="preserve"> </w:t>
      </w:r>
      <w:r>
        <w:t>team</w:t>
      </w:r>
      <w:r>
        <w:rPr>
          <w:spacing w:val="1"/>
        </w:rPr>
        <w:t xml:space="preserve"> </w:t>
      </w:r>
      <w:r>
        <w:t>please</w:t>
      </w:r>
      <w:r>
        <w:rPr>
          <w:spacing w:val="1"/>
        </w:rPr>
        <w:t xml:space="preserve"> </w:t>
      </w:r>
      <w:r>
        <w:t>apply</w:t>
      </w:r>
      <w:r>
        <w:rPr>
          <w:spacing w:val="1"/>
        </w:rPr>
        <w:t xml:space="preserve"> </w:t>
      </w:r>
      <w:r>
        <w:t>for</w:t>
      </w:r>
      <w:r>
        <w:rPr>
          <w:spacing w:val="-2"/>
        </w:rPr>
        <w:t xml:space="preserve"> </w:t>
      </w:r>
      <w:r>
        <w:t>the role.</w:t>
      </w:r>
    </w:p>
    <w:p w14:paraId="18112EB7" w14:textId="77777777" w:rsidR="00016EA8" w:rsidRDefault="00016EA8" w:rsidP="00016EA8">
      <w:pPr>
        <w:pStyle w:val="BodyText"/>
        <w:spacing w:line="276" w:lineRule="auto"/>
        <w:ind w:left="0"/>
        <w:jc w:val="both"/>
      </w:pPr>
    </w:p>
    <w:p w14:paraId="5C2A49E7" w14:textId="2CAB2D60" w:rsidR="00016EA8" w:rsidRDefault="00016EA8" w:rsidP="00016EA8">
      <w:pPr>
        <w:spacing w:before="60"/>
        <w:rPr>
          <w:rFonts w:eastAsia="Times New Roman" w:cstheme="minorHAnsi"/>
          <w:b/>
          <w:bCs/>
          <w:lang w:val="en" w:eastAsia="en-GB"/>
        </w:rPr>
      </w:pPr>
      <w:r w:rsidRPr="0027047B">
        <w:rPr>
          <w:rFonts w:eastAsia="Times New Roman" w:cstheme="minorHAnsi"/>
          <w:b/>
          <w:bCs/>
          <w:lang w:val="en" w:eastAsia="en-GB"/>
        </w:rPr>
        <w:t xml:space="preserve">WE ARE SEEKING A PROFESSIONAL INDIVIDUAL WHO: </w:t>
      </w:r>
    </w:p>
    <w:p w14:paraId="2179FFDB" w14:textId="197312DB" w:rsidR="00D71F54" w:rsidRPr="004E4DDF" w:rsidRDefault="00D71F54" w:rsidP="004E4DDF">
      <w:pPr>
        <w:pStyle w:val="ListParagraph"/>
        <w:numPr>
          <w:ilvl w:val="0"/>
          <w:numId w:val="10"/>
        </w:numPr>
        <w:rPr>
          <w:lang w:val="en-US"/>
        </w:rPr>
      </w:pPr>
      <w:r w:rsidRPr="004E4DDF">
        <w:rPr>
          <w:lang w:val="en-US"/>
        </w:rPr>
        <w:t xml:space="preserve">Has Mental Health and </w:t>
      </w:r>
      <w:r w:rsidR="004E4DDF" w:rsidRPr="004E4DDF">
        <w:rPr>
          <w:lang w:val="en-US"/>
        </w:rPr>
        <w:t>Wellbeing</w:t>
      </w:r>
      <w:r w:rsidRPr="004E4DDF">
        <w:rPr>
          <w:lang w:val="en-US"/>
        </w:rPr>
        <w:t xml:space="preserve"> in schools qualifications</w:t>
      </w:r>
      <w:r w:rsidR="004E4DDF" w:rsidRPr="004E4DDF">
        <w:rPr>
          <w:lang w:val="en-US"/>
        </w:rPr>
        <w:t xml:space="preserve"> or training</w:t>
      </w:r>
      <w:r w:rsidRPr="004E4DDF">
        <w:rPr>
          <w:lang w:val="en-US"/>
        </w:rPr>
        <w:t xml:space="preserve"> </w:t>
      </w:r>
      <w:r w:rsidR="004E4DDF" w:rsidRPr="004E4DDF">
        <w:rPr>
          <w:lang w:val="en-US"/>
        </w:rPr>
        <w:t>e.g.</w:t>
      </w:r>
      <w:r w:rsidRPr="004E4DDF">
        <w:rPr>
          <w:lang w:val="en-US"/>
        </w:rPr>
        <w:t xml:space="preserve"> tr</w:t>
      </w:r>
      <w:r w:rsidR="004E4DDF" w:rsidRPr="004E4DDF">
        <w:rPr>
          <w:lang w:val="en-US"/>
        </w:rPr>
        <w:t>auma informed etc.  (desirable)</w:t>
      </w:r>
    </w:p>
    <w:p w14:paraId="29001707" w14:textId="587D43A8" w:rsidR="005150BD" w:rsidRPr="005150BD" w:rsidRDefault="005150BD" w:rsidP="004E4DDF">
      <w:pPr>
        <w:pStyle w:val="ListParagraph"/>
        <w:numPr>
          <w:ilvl w:val="0"/>
          <w:numId w:val="10"/>
        </w:numPr>
        <w:rPr>
          <w:rFonts w:eastAsia="Times New Roman" w:cstheme="minorHAnsi"/>
          <w:b/>
          <w:bCs/>
          <w:lang w:val="en" w:eastAsia="en-GB"/>
        </w:rPr>
      </w:pPr>
      <w:r w:rsidRPr="005150BD">
        <w:rPr>
          <w:lang w:val="en-US"/>
        </w:rPr>
        <w:t>Has previous</w:t>
      </w:r>
      <w:r w:rsidRPr="005150BD">
        <w:rPr>
          <w:spacing w:val="-14"/>
          <w:lang w:val="en-US"/>
        </w:rPr>
        <w:t xml:space="preserve"> </w:t>
      </w:r>
      <w:r w:rsidRPr="005150BD">
        <w:rPr>
          <w:lang w:val="en-US"/>
        </w:rPr>
        <w:t>experience</w:t>
      </w:r>
      <w:r w:rsidRPr="005150BD">
        <w:rPr>
          <w:spacing w:val="-13"/>
          <w:lang w:val="en-US"/>
        </w:rPr>
        <w:t xml:space="preserve"> </w:t>
      </w:r>
      <w:r w:rsidRPr="005150BD">
        <w:rPr>
          <w:lang w:val="en-US"/>
        </w:rPr>
        <w:t>of</w:t>
      </w:r>
      <w:r w:rsidRPr="005150BD">
        <w:rPr>
          <w:spacing w:val="-13"/>
          <w:lang w:val="en-US"/>
        </w:rPr>
        <w:t xml:space="preserve"> </w:t>
      </w:r>
      <w:r w:rsidRPr="005150BD">
        <w:rPr>
          <w:lang w:val="en-US"/>
        </w:rPr>
        <w:t>working</w:t>
      </w:r>
      <w:r w:rsidRPr="005150BD">
        <w:rPr>
          <w:spacing w:val="-14"/>
          <w:lang w:val="en-US"/>
        </w:rPr>
        <w:t xml:space="preserve"> </w:t>
      </w:r>
      <w:r w:rsidRPr="005150BD">
        <w:rPr>
          <w:lang w:val="en-US"/>
        </w:rPr>
        <w:t>with</w:t>
      </w:r>
      <w:r w:rsidRPr="005150BD">
        <w:rPr>
          <w:spacing w:val="-13"/>
          <w:lang w:val="en-US"/>
        </w:rPr>
        <w:t xml:space="preserve"> </w:t>
      </w:r>
      <w:r w:rsidRPr="005150BD">
        <w:rPr>
          <w:lang w:val="en-US"/>
        </w:rPr>
        <w:t>vulnerable</w:t>
      </w:r>
      <w:r w:rsidRPr="005150BD">
        <w:rPr>
          <w:spacing w:val="-13"/>
          <w:lang w:val="en-US"/>
        </w:rPr>
        <w:t xml:space="preserve"> </w:t>
      </w:r>
      <w:r w:rsidRPr="005150BD">
        <w:rPr>
          <w:lang w:val="en-US"/>
        </w:rPr>
        <w:t>or A</w:t>
      </w:r>
      <w:r w:rsidR="006519B4">
        <w:rPr>
          <w:lang w:val="en-US"/>
        </w:rPr>
        <w:t xml:space="preserve">dditional </w:t>
      </w:r>
      <w:r w:rsidRPr="005150BD">
        <w:rPr>
          <w:lang w:val="en-US"/>
        </w:rPr>
        <w:t>E</w:t>
      </w:r>
      <w:r w:rsidR="006519B4">
        <w:rPr>
          <w:lang w:val="en-US"/>
        </w:rPr>
        <w:t xml:space="preserve">ducational </w:t>
      </w:r>
      <w:r w:rsidRPr="005150BD">
        <w:rPr>
          <w:lang w:val="en-US"/>
        </w:rPr>
        <w:t>N</w:t>
      </w:r>
      <w:r w:rsidR="006519B4">
        <w:rPr>
          <w:lang w:val="en-US"/>
        </w:rPr>
        <w:t>eeds</w:t>
      </w:r>
      <w:r w:rsidRPr="005150BD">
        <w:rPr>
          <w:lang w:val="en-US"/>
        </w:rPr>
        <w:t xml:space="preserve"> children within a school environment</w:t>
      </w:r>
    </w:p>
    <w:p w14:paraId="3F956C8B" w14:textId="598FAC9C" w:rsidR="005150BD" w:rsidRPr="005150BD" w:rsidRDefault="005150BD" w:rsidP="004E4DDF">
      <w:pPr>
        <w:pStyle w:val="ListParagraph"/>
        <w:numPr>
          <w:ilvl w:val="0"/>
          <w:numId w:val="9"/>
        </w:numPr>
        <w:rPr>
          <w:rFonts w:eastAsia="Times New Roman" w:cstheme="minorHAnsi"/>
          <w:b/>
          <w:bCs/>
          <w:lang w:val="en" w:eastAsia="en-GB"/>
        </w:rPr>
      </w:pPr>
      <w:r w:rsidRPr="00ED0041">
        <w:rPr>
          <w:lang w:val="en-US"/>
        </w:rPr>
        <w:t>Understand</w:t>
      </w:r>
      <w:r>
        <w:rPr>
          <w:lang w:val="en-US"/>
        </w:rPr>
        <w:t>s</w:t>
      </w:r>
      <w:r w:rsidRPr="00ED0041">
        <w:rPr>
          <w:spacing w:val="-8"/>
          <w:lang w:val="en-US"/>
        </w:rPr>
        <w:t xml:space="preserve"> </w:t>
      </w:r>
      <w:r w:rsidRPr="00ED0041">
        <w:rPr>
          <w:lang w:val="en-US"/>
        </w:rPr>
        <w:t>child</w:t>
      </w:r>
      <w:r w:rsidRPr="00ED0041">
        <w:rPr>
          <w:spacing w:val="-7"/>
          <w:lang w:val="en-US"/>
        </w:rPr>
        <w:t xml:space="preserve"> </w:t>
      </w:r>
      <w:r w:rsidRPr="00ED0041">
        <w:rPr>
          <w:lang w:val="en-US"/>
        </w:rPr>
        <w:t>protection</w:t>
      </w:r>
      <w:r w:rsidRPr="00ED0041">
        <w:rPr>
          <w:spacing w:val="-8"/>
          <w:lang w:val="en-US"/>
        </w:rPr>
        <w:t xml:space="preserve"> </w:t>
      </w:r>
      <w:r w:rsidRPr="00ED0041">
        <w:rPr>
          <w:lang w:val="en-US"/>
        </w:rPr>
        <w:t>legislation</w:t>
      </w:r>
      <w:r w:rsidRPr="00ED0041">
        <w:rPr>
          <w:spacing w:val="-8"/>
          <w:lang w:val="en-US"/>
        </w:rPr>
        <w:t xml:space="preserve"> </w:t>
      </w:r>
      <w:r w:rsidRPr="00ED0041">
        <w:rPr>
          <w:lang w:val="en-US"/>
        </w:rPr>
        <w:t>and child protection issues including KCSIE</w:t>
      </w:r>
    </w:p>
    <w:p w14:paraId="6E9856D0" w14:textId="1447626F" w:rsidR="005150BD" w:rsidRPr="005150BD" w:rsidRDefault="005150BD" w:rsidP="004E4DDF">
      <w:pPr>
        <w:pStyle w:val="ListParagraph"/>
        <w:numPr>
          <w:ilvl w:val="0"/>
          <w:numId w:val="9"/>
        </w:numPr>
        <w:rPr>
          <w:lang w:val="en-US"/>
        </w:rPr>
      </w:pPr>
      <w:r>
        <w:rPr>
          <w:lang w:val="en-US"/>
        </w:rPr>
        <w:t xml:space="preserve">Has </w:t>
      </w:r>
      <w:r w:rsidRPr="005150BD">
        <w:rPr>
          <w:lang w:val="en-US"/>
        </w:rPr>
        <w:t>5</w:t>
      </w:r>
      <w:r w:rsidRPr="005150BD">
        <w:rPr>
          <w:spacing w:val="-16"/>
          <w:lang w:val="en-US"/>
        </w:rPr>
        <w:t xml:space="preserve"> </w:t>
      </w:r>
      <w:r w:rsidRPr="005150BD">
        <w:rPr>
          <w:lang w:val="en-US"/>
        </w:rPr>
        <w:t>GCSE’s</w:t>
      </w:r>
      <w:r w:rsidRPr="005150BD">
        <w:rPr>
          <w:spacing w:val="-15"/>
          <w:lang w:val="en-US"/>
        </w:rPr>
        <w:t xml:space="preserve"> </w:t>
      </w:r>
      <w:r w:rsidRPr="005150BD">
        <w:rPr>
          <w:lang w:val="en-US"/>
        </w:rPr>
        <w:t>with</w:t>
      </w:r>
      <w:r w:rsidRPr="005150BD">
        <w:rPr>
          <w:spacing w:val="-15"/>
          <w:lang w:val="en-US"/>
        </w:rPr>
        <w:t xml:space="preserve"> </w:t>
      </w:r>
      <w:r w:rsidRPr="005150BD">
        <w:rPr>
          <w:lang w:val="en-US"/>
        </w:rPr>
        <w:t>a</w:t>
      </w:r>
      <w:r w:rsidRPr="005150BD">
        <w:rPr>
          <w:spacing w:val="-16"/>
          <w:lang w:val="en-US"/>
        </w:rPr>
        <w:t xml:space="preserve"> </w:t>
      </w:r>
      <w:r w:rsidRPr="005150BD">
        <w:rPr>
          <w:lang w:val="en-US"/>
        </w:rPr>
        <w:t>minimum</w:t>
      </w:r>
      <w:r w:rsidRPr="005150BD">
        <w:rPr>
          <w:spacing w:val="-15"/>
          <w:lang w:val="en-US"/>
        </w:rPr>
        <w:t xml:space="preserve"> </w:t>
      </w:r>
      <w:r w:rsidRPr="005150BD">
        <w:rPr>
          <w:lang w:val="en-US"/>
        </w:rPr>
        <w:t>grade</w:t>
      </w:r>
      <w:r w:rsidRPr="005150BD">
        <w:rPr>
          <w:spacing w:val="-15"/>
          <w:lang w:val="en-US"/>
        </w:rPr>
        <w:t xml:space="preserve"> </w:t>
      </w:r>
      <w:r w:rsidRPr="005150BD">
        <w:rPr>
          <w:lang w:val="en-US"/>
        </w:rPr>
        <w:t>C</w:t>
      </w:r>
      <w:r w:rsidRPr="005150BD">
        <w:rPr>
          <w:spacing w:val="-15"/>
          <w:lang w:val="en-US"/>
        </w:rPr>
        <w:t xml:space="preserve"> </w:t>
      </w:r>
      <w:r w:rsidRPr="005150BD">
        <w:rPr>
          <w:lang w:val="en-US"/>
        </w:rPr>
        <w:t>or</w:t>
      </w:r>
      <w:r w:rsidRPr="005150BD">
        <w:rPr>
          <w:spacing w:val="-16"/>
          <w:lang w:val="en-US"/>
        </w:rPr>
        <w:t xml:space="preserve"> </w:t>
      </w:r>
      <w:r w:rsidRPr="005150BD">
        <w:rPr>
          <w:lang w:val="en-US"/>
        </w:rPr>
        <w:t>above</w:t>
      </w:r>
      <w:r w:rsidRPr="005150BD">
        <w:rPr>
          <w:spacing w:val="-15"/>
          <w:lang w:val="en-US"/>
        </w:rPr>
        <w:t xml:space="preserve"> </w:t>
      </w:r>
      <w:r w:rsidRPr="005150BD">
        <w:rPr>
          <w:lang w:val="en-US"/>
        </w:rPr>
        <w:t>in</w:t>
      </w:r>
      <w:r w:rsidRPr="005150BD">
        <w:rPr>
          <w:spacing w:val="-15"/>
          <w:lang w:val="en-US"/>
        </w:rPr>
        <w:t xml:space="preserve"> </w:t>
      </w:r>
      <w:r w:rsidRPr="005150BD">
        <w:rPr>
          <w:lang w:val="en-US"/>
        </w:rPr>
        <w:t>English and Mathematics, or</w:t>
      </w:r>
      <w:r w:rsidRPr="005150BD">
        <w:rPr>
          <w:spacing w:val="-1"/>
          <w:lang w:val="en-US"/>
        </w:rPr>
        <w:t xml:space="preserve"> </w:t>
      </w:r>
      <w:r w:rsidRPr="005150BD">
        <w:rPr>
          <w:lang w:val="en-US"/>
        </w:rPr>
        <w:t>equivalent qualifications</w:t>
      </w:r>
      <w:r>
        <w:rPr>
          <w:spacing w:val="-1"/>
          <w:lang w:val="en-US"/>
        </w:rPr>
        <w:t xml:space="preserve"> and </w:t>
      </w:r>
      <w:r w:rsidRPr="005150BD">
        <w:rPr>
          <w:lang w:val="en-US"/>
        </w:rPr>
        <w:t>relevant experience</w:t>
      </w:r>
    </w:p>
    <w:p w14:paraId="56FB7D93" w14:textId="77777777" w:rsidR="005150BD" w:rsidRPr="005150BD" w:rsidRDefault="005150BD" w:rsidP="005150BD">
      <w:pPr>
        <w:pStyle w:val="ListParagraph"/>
        <w:numPr>
          <w:ilvl w:val="0"/>
          <w:numId w:val="9"/>
        </w:numPr>
        <w:rPr>
          <w:lang w:val="en-US"/>
        </w:rPr>
      </w:pPr>
      <w:r>
        <w:rPr>
          <w:spacing w:val="-4"/>
          <w:lang w:val="en-US"/>
        </w:rPr>
        <w:t>Has the a</w:t>
      </w:r>
      <w:r w:rsidRPr="005150BD">
        <w:rPr>
          <w:spacing w:val="-4"/>
          <w:lang w:val="en-US"/>
        </w:rPr>
        <w:t>bility</w:t>
      </w:r>
      <w:r w:rsidRPr="005150BD">
        <w:rPr>
          <w:spacing w:val="-5"/>
          <w:lang w:val="en-US"/>
        </w:rPr>
        <w:t xml:space="preserve"> </w:t>
      </w:r>
      <w:r w:rsidRPr="005150BD">
        <w:rPr>
          <w:spacing w:val="-4"/>
          <w:lang w:val="en-US"/>
        </w:rPr>
        <w:t>to</w:t>
      </w:r>
      <w:r w:rsidRPr="005150BD">
        <w:rPr>
          <w:spacing w:val="-1"/>
          <w:lang w:val="en-US"/>
        </w:rPr>
        <w:t xml:space="preserve"> </w:t>
      </w:r>
      <w:r w:rsidRPr="005150BD">
        <w:rPr>
          <w:spacing w:val="-4"/>
          <w:lang w:val="en-US"/>
        </w:rPr>
        <w:t>handle</w:t>
      </w:r>
      <w:r w:rsidRPr="005150BD">
        <w:rPr>
          <w:lang w:val="en-US"/>
        </w:rPr>
        <w:t xml:space="preserve"> </w:t>
      </w:r>
      <w:r w:rsidRPr="005150BD">
        <w:rPr>
          <w:spacing w:val="-4"/>
          <w:lang w:val="en-US"/>
        </w:rPr>
        <w:t>confidential</w:t>
      </w:r>
      <w:r w:rsidRPr="005150BD">
        <w:rPr>
          <w:lang w:val="en-US"/>
        </w:rPr>
        <w:t xml:space="preserve"> </w:t>
      </w:r>
      <w:r w:rsidRPr="005150BD">
        <w:rPr>
          <w:spacing w:val="-4"/>
          <w:lang w:val="en-US"/>
        </w:rPr>
        <w:t>information</w:t>
      </w:r>
      <w:r w:rsidRPr="005150BD">
        <w:rPr>
          <w:lang w:val="en-US"/>
        </w:rPr>
        <w:t xml:space="preserve"> </w:t>
      </w:r>
      <w:r w:rsidRPr="005150BD">
        <w:rPr>
          <w:spacing w:val="-4"/>
          <w:lang w:val="en-US"/>
        </w:rPr>
        <w:t>with</w:t>
      </w:r>
      <w:r w:rsidRPr="005150BD">
        <w:rPr>
          <w:spacing w:val="-1"/>
          <w:lang w:val="en-US"/>
        </w:rPr>
        <w:t xml:space="preserve"> </w:t>
      </w:r>
      <w:r w:rsidRPr="005150BD">
        <w:rPr>
          <w:spacing w:val="-4"/>
          <w:lang w:val="en-US"/>
        </w:rPr>
        <w:t>discretion</w:t>
      </w:r>
    </w:p>
    <w:p w14:paraId="6C8B216B" w14:textId="17055F4C" w:rsidR="00284E1A" w:rsidRPr="00284E1A" w:rsidRDefault="00284E1A" w:rsidP="005150BD">
      <w:pPr>
        <w:pStyle w:val="ListParagraph"/>
        <w:numPr>
          <w:ilvl w:val="0"/>
          <w:numId w:val="9"/>
        </w:numPr>
        <w:rPr>
          <w:lang w:val="en-US"/>
        </w:rPr>
      </w:pPr>
      <w:r>
        <w:rPr>
          <w:spacing w:val="-4"/>
          <w:lang w:val="en-US"/>
        </w:rPr>
        <w:t>Ability to communicate with a wide range of people, in a wide range of situations and build effective working relationships</w:t>
      </w:r>
    </w:p>
    <w:p w14:paraId="05D9ECC2" w14:textId="7B59A7C5" w:rsidR="00284E1A" w:rsidRPr="005150BD" w:rsidRDefault="00284E1A" w:rsidP="005150BD">
      <w:pPr>
        <w:pStyle w:val="ListParagraph"/>
        <w:numPr>
          <w:ilvl w:val="0"/>
          <w:numId w:val="9"/>
        </w:numPr>
        <w:rPr>
          <w:lang w:val="en-US"/>
        </w:rPr>
      </w:pPr>
      <w:r>
        <w:rPr>
          <w:spacing w:val="-4"/>
          <w:lang w:val="en-US"/>
        </w:rPr>
        <w:t>Work planning skills</w:t>
      </w:r>
    </w:p>
    <w:p w14:paraId="279C58C9" w14:textId="59EAF47A" w:rsidR="005150BD" w:rsidRPr="005150BD" w:rsidRDefault="005150BD" w:rsidP="005150BD">
      <w:pPr>
        <w:pStyle w:val="ListParagraph"/>
        <w:numPr>
          <w:ilvl w:val="0"/>
          <w:numId w:val="9"/>
        </w:numPr>
        <w:ind w:right="-4125"/>
        <w:rPr>
          <w:lang w:val="en-US"/>
        </w:rPr>
      </w:pPr>
      <w:r>
        <w:rPr>
          <w:spacing w:val="-4"/>
          <w:lang w:val="en-US"/>
        </w:rPr>
        <w:t>Has e</w:t>
      </w:r>
      <w:r w:rsidRPr="005150BD">
        <w:rPr>
          <w:spacing w:val="-4"/>
          <w:lang w:val="en-US"/>
        </w:rPr>
        <w:t>xcellent</w:t>
      </w:r>
      <w:r w:rsidRPr="005150BD">
        <w:rPr>
          <w:lang w:val="en-US"/>
        </w:rPr>
        <w:t xml:space="preserve"> </w:t>
      </w:r>
      <w:r w:rsidRPr="005150BD">
        <w:rPr>
          <w:spacing w:val="-4"/>
          <w:lang w:val="en-US"/>
        </w:rPr>
        <w:t>knowledge</w:t>
      </w:r>
      <w:r w:rsidRPr="005150BD">
        <w:rPr>
          <w:spacing w:val="-3"/>
          <w:lang w:val="en-US"/>
        </w:rPr>
        <w:t xml:space="preserve"> </w:t>
      </w:r>
      <w:r w:rsidRPr="005150BD">
        <w:rPr>
          <w:spacing w:val="-4"/>
          <w:lang w:val="en-US"/>
        </w:rPr>
        <w:t>of</w:t>
      </w:r>
      <w:r w:rsidRPr="005150BD">
        <w:rPr>
          <w:spacing w:val="-1"/>
          <w:lang w:val="en-US"/>
        </w:rPr>
        <w:t xml:space="preserve"> </w:t>
      </w:r>
      <w:r w:rsidRPr="005150BD">
        <w:rPr>
          <w:spacing w:val="-4"/>
          <w:lang w:val="en-US"/>
        </w:rPr>
        <w:t>Child</w:t>
      </w:r>
      <w:r w:rsidRPr="005150BD">
        <w:rPr>
          <w:lang w:val="en-US"/>
        </w:rPr>
        <w:t xml:space="preserve"> </w:t>
      </w:r>
      <w:r w:rsidRPr="005150BD">
        <w:rPr>
          <w:spacing w:val="-4"/>
          <w:lang w:val="en-US"/>
        </w:rPr>
        <w:t>Safeguarding</w:t>
      </w:r>
      <w:r w:rsidRPr="005150BD">
        <w:rPr>
          <w:spacing w:val="-3"/>
          <w:lang w:val="en-US"/>
        </w:rPr>
        <w:t xml:space="preserve"> </w:t>
      </w:r>
      <w:r w:rsidRPr="005150BD">
        <w:rPr>
          <w:spacing w:val="-4"/>
          <w:lang w:val="en-US"/>
        </w:rPr>
        <w:t>procedures</w:t>
      </w:r>
    </w:p>
    <w:p w14:paraId="0B20F825" w14:textId="605E95EF" w:rsidR="005150BD" w:rsidRPr="005150BD" w:rsidRDefault="00284E1A" w:rsidP="005150BD">
      <w:pPr>
        <w:pStyle w:val="ListParagraph"/>
        <w:numPr>
          <w:ilvl w:val="0"/>
          <w:numId w:val="9"/>
        </w:numPr>
        <w:ind w:right="-4125"/>
        <w:rPr>
          <w:lang w:val="en-US"/>
        </w:rPr>
      </w:pPr>
      <w:r>
        <w:rPr>
          <w:lang w:val="en-US"/>
        </w:rPr>
        <w:t>Has k</w:t>
      </w:r>
      <w:r w:rsidR="005150BD" w:rsidRPr="005150BD">
        <w:rPr>
          <w:lang w:val="en-US"/>
        </w:rPr>
        <w:t>nowledge</w:t>
      </w:r>
      <w:r w:rsidR="005150BD" w:rsidRPr="005150BD">
        <w:rPr>
          <w:spacing w:val="-14"/>
          <w:lang w:val="en-US"/>
        </w:rPr>
        <w:t xml:space="preserve"> </w:t>
      </w:r>
      <w:r w:rsidR="005150BD" w:rsidRPr="005150BD">
        <w:rPr>
          <w:lang w:val="en-US"/>
        </w:rPr>
        <w:t>of</w:t>
      </w:r>
      <w:r w:rsidR="005150BD" w:rsidRPr="005150BD">
        <w:rPr>
          <w:spacing w:val="-13"/>
          <w:lang w:val="en-US"/>
        </w:rPr>
        <w:t xml:space="preserve"> </w:t>
      </w:r>
      <w:r w:rsidR="005150BD" w:rsidRPr="00284E1A">
        <w:rPr>
          <w:spacing w:val="-4"/>
          <w:lang w:val="en-US"/>
        </w:rPr>
        <w:t xml:space="preserve">referral and </w:t>
      </w:r>
      <w:r w:rsidRPr="00284E1A">
        <w:rPr>
          <w:spacing w:val="-4"/>
          <w:lang w:val="en-US"/>
        </w:rPr>
        <w:t xml:space="preserve">ability to review </w:t>
      </w:r>
      <w:r w:rsidR="005150BD" w:rsidRPr="00284E1A">
        <w:rPr>
          <w:spacing w:val="-4"/>
          <w:lang w:val="en-US"/>
        </w:rPr>
        <w:t>support</w:t>
      </w:r>
      <w:r w:rsidR="005150BD" w:rsidRPr="005150BD">
        <w:rPr>
          <w:spacing w:val="-11"/>
          <w:lang w:val="en-US"/>
        </w:rPr>
        <w:t xml:space="preserve"> </w:t>
      </w:r>
      <w:r>
        <w:rPr>
          <w:lang w:val="en-US"/>
        </w:rPr>
        <w:t>strategies in place for families within school</w:t>
      </w:r>
    </w:p>
    <w:p w14:paraId="2AD05FD8" w14:textId="77777777" w:rsidR="005150BD" w:rsidRDefault="005150BD" w:rsidP="005150BD">
      <w:pPr>
        <w:pStyle w:val="ListParagraph"/>
        <w:numPr>
          <w:ilvl w:val="0"/>
          <w:numId w:val="9"/>
        </w:numPr>
        <w:ind w:right="-4125"/>
        <w:rPr>
          <w:lang w:val="en-US"/>
        </w:rPr>
      </w:pPr>
      <w:r w:rsidRPr="005150BD">
        <w:rPr>
          <w:lang w:val="en-US"/>
        </w:rPr>
        <w:t>Self</w:t>
      </w:r>
      <w:r w:rsidRPr="005150BD">
        <w:rPr>
          <w:spacing w:val="-11"/>
          <w:lang w:val="en-US"/>
        </w:rPr>
        <w:t xml:space="preserve"> </w:t>
      </w:r>
      <w:r w:rsidRPr="005150BD">
        <w:rPr>
          <w:lang w:val="en-US"/>
        </w:rPr>
        <w:t>motivated</w:t>
      </w:r>
    </w:p>
    <w:p w14:paraId="37753B0A" w14:textId="488D5230" w:rsidR="00421FB0" w:rsidRDefault="00421FB0" w:rsidP="005150BD">
      <w:pPr>
        <w:pStyle w:val="ListParagraph"/>
        <w:numPr>
          <w:ilvl w:val="0"/>
          <w:numId w:val="9"/>
        </w:numPr>
        <w:ind w:right="-4125"/>
        <w:rPr>
          <w:lang w:val="en-US"/>
        </w:rPr>
      </w:pPr>
      <w:r>
        <w:rPr>
          <w:lang w:val="en-US"/>
        </w:rPr>
        <w:t>Evidence of</w:t>
      </w:r>
      <w:r w:rsidR="00284E1A">
        <w:rPr>
          <w:lang w:val="en-US"/>
        </w:rPr>
        <w:t xml:space="preserve"> </w:t>
      </w:r>
      <w:r w:rsidR="00284E1A">
        <w:rPr>
          <w:spacing w:val="-4"/>
          <w:lang w:val="en-US"/>
        </w:rPr>
        <w:t>continued professional development</w:t>
      </w:r>
    </w:p>
    <w:p w14:paraId="27AD511D" w14:textId="0AA57C8C" w:rsidR="005150BD" w:rsidRDefault="005150BD" w:rsidP="005150BD">
      <w:pPr>
        <w:pStyle w:val="ListParagraph"/>
        <w:numPr>
          <w:ilvl w:val="0"/>
          <w:numId w:val="9"/>
        </w:numPr>
        <w:ind w:right="-4125"/>
        <w:rPr>
          <w:lang w:val="en-US"/>
        </w:rPr>
      </w:pPr>
      <w:r w:rsidRPr="005150BD">
        <w:rPr>
          <w:lang w:val="en-US"/>
        </w:rPr>
        <w:t>Is a great</w:t>
      </w:r>
      <w:r w:rsidRPr="005150BD">
        <w:rPr>
          <w:spacing w:val="-11"/>
          <w:lang w:val="en-US"/>
        </w:rPr>
        <w:t xml:space="preserve"> </w:t>
      </w:r>
      <w:r w:rsidRPr="005150BD">
        <w:rPr>
          <w:lang w:val="en-US"/>
        </w:rPr>
        <w:t>team</w:t>
      </w:r>
      <w:r w:rsidRPr="005150BD">
        <w:rPr>
          <w:spacing w:val="-10"/>
          <w:lang w:val="en-US"/>
        </w:rPr>
        <w:t xml:space="preserve"> </w:t>
      </w:r>
      <w:r w:rsidRPr="005150BD">
        <w:rPr>
          <w:lang w:val="en-US"/>
        </w:rPr>
        <w:t xml:space="preserve">member </w:t>
      </w:r>
    </w:p>
    <w:p w14:paraId="2EA9C8BE" w14:textId="77777777" w:rsidR="005150BD" w:rsidRDefault="005150BD" w:rsidP="005150BD">
      <w:pPr>
        <w:pStyle w:val="ListParagraph"/>
        <w:numPr>
          <w:ilvl w:val="0"/>
          <w:numId w:val="9"/>
        </w:numPr>
        <w:ind w:right="-4125"/>
        <w:rPr>
          <w:lang w:val="en-US"/>
        </w:rPr>
      </w:pPr>
      <w:r w:rsidRPr="005150BD">
        <w:rPr>
          <w:lang w:val="en-US"/>
        </w:rPr>
        <w:t>Commitment</w:t>
      </w:r>
      <w:r w:rsidRPr="005150BD">
        <w:rPr>
          <w:spacing w:val="-14"/>
          <w:lang w:val="en-US"/>
        </w:rPr>
        <w:t xml:space="preserve"> </w:t>
      </w:r>
      <w:r w:rsidRPr="005150BD">
        <w:rPr>
          <w:lang w:val="en-US"/>
        </w:rPr>
        <w:t>to</w:t>
      </w:r>
      <w:r w:rsidRPr="005150BD">
        <w:rPr>
          <w:spacing w:val="-12"/>
          <w:lang w:val="en-US"/>
        </w:rPr>
        <w:t xml:space="preserve"> </w:t>
      </w:r>
      <w:r w:rsidRPr="005150BD">
        <w:rPr>
          <w:lang w:val="en-US"/>
        </w:rPr>
        <w:t>Equal</w:t>
      </w:r>
      <w:r w:rsidRPr="005150BD">
        <w:rPr>
          <w:spacing w:val="-13"/>
          <w:lang w:val="en-US"/>
        </w:rPr>
        <w:t xml:space="preserve"> </w:t>
      </w:r>
      <w:r w:rsidRPr="005150BD">
        <w:rPr>
          <w:lang w:val="en-US"/>
        </w:rPr>
        <w:t>Opportunities</w:t>
      </w:r>
    </w:p>
    <w:p w14:paraId="656A00B3" w14:textId="79CA87D1" w:rsidR="005150BD" w:rsidRPr="00284E1A" w:rsidRDefault="005150BD" w:rsidP="005150BD">
      <w:pPr>
        <w:pStyle w:val="ListParagraph"/>
        <w:numPr>
          <w:ilvl w:val="0"/>
          <w:numId w:val="9"/>
        </w:numPr>
        <w:ind w:right="-4125"/>
        <w:rPr>
          <w:lang w:val="en-US"/>
        </w:rPr>
      </w:pPr>
      <w:r w:rsidRPr="005150BD">
        <w:rPr>
          <w:lang w:val="en-US"/>
        </w:rPr>
        <w:t>Enhanced</w:t>
      </w:r>
      <w:r w:rsidRPr="005150BD">
        <w:rPr>
          <w:spacing w:val="-14"/>
          <w:lang w:val="en-US"/>
        </w:rPr>
        <w:t xml:space="preserve"> </w:t>
      </w:r>
      <w:r w:rsidRPr="005150BD">
        <w:rPr>
          <w:lang w:val="en-US"/>
        </w:rPr>
        <w:t>DBS</w:t>
      </w:r>
      <w:r w:rsidRPr="005150BD">
        <w:rPr>
          <w:spacing w:val="-12"/>
          <w:lang w:val="en-US"/>
        </w:rPr>
        <w:t xml:space="preserve"> </w:t>
      </w:r>
      <w:r w:rsidRPr="005150BD">
        <w:rPr>
          <w:spacing w:val="-4"/>
          <w:lang w:val="en-US"/>
        </w:rPr>
        <w:t>check required</w:t>
      </w:r>
    </w:p>
    <w:p w14:paraId="55C7F2E4" w14:textId="77777777" w:rsidR="00146ACA" w:rsidRPr="004E4DDF" w:rsidRDefault="00146ACA" w:rsidP="004E4DDF">
      <w:pPr>
        <w:ind w:left="360" w:right="-4125"/>
        <w:rPr>
          <w:lang w:val="en-US"/>
        </w:rPr>
      </w:pPr>
    </w:p>
    <w:p w14:paraId="5392AC2B" w14:textId="77777777" w:rsidR="005150BD" w:rsidRPr="005150BD" w:rsidRDefault="005150BD" w:rsidP="005150BD">
      <w:pPr>
        <w:spacing w:before="60"/>
        <w:ind w:left="360"/>
        <w:rPr>
          <w:rFonts w:eastAsia="Times New Roman" w:cstheme="minorHAnsi"/>
          <w:b/>
          <w:bCs/>
          <w:lang w:val="en" w:eastAsia="en-GB"/>
        </w:rPr>
      </w:pPr>
    </w:p>
    <w:p w14:paraId="4FBAF110" w14:textId="77777777" w:rsidR="005150BD" w:rsidRPr="005150BD" w:rsidRDefault="005150BD" w:rsidP="005150BD">
      <w:pPr>
        <w:spacing w:before="60"/>
        <w:rPr>
          <w:rFonts w:eastAsia="Times New Roman" w:cstheme="minorHAnsi"/>
          <w:b/>
          <w:bCs/>
          <w:lang w:val="en" w:eastAsia="en-GB"/>
        </w:rPr>
      </w:pPr>
    </w:p>
    <w:p w14:paraId="569509DC" w14:textId="77777777" w:rsidR="00016EA8" w:rsidRDefault="00016EA8" w:rsidP="00016EA8">
      <w:pPr>
        <w:pStyle w:val="BodyText"/>
        <w:spacing w:line="276" w:lineRule="auto"/>
        <w:ind w:left="0"/>
        <w:jc w:val="both"/>
      </w:pPr>
    </w:p>
    <w:p w14:paraId="78C695B0" w14:textId="77777777" w:rsidR="005150BD" w:rsidRDefault="005150BD" w:rsidP="00016EA8">
      <w:pPr>
        <w:pStyle w:val="BodyText"/>
        <w:spacing w:line="276" w:lineRule="auto"/>
        <w:ind w:left="0"/>
        <w:jc w:val="both"/>
      </w:pPr>
    </w:p>
    <w:p w14:paraId="617A48B4" w14:textId="77777777" w:rsidR="00F370A6" w:rsidRDefault="00F370A6" w:rsidP="004E4DDF">
      <w:pPr>
        <w:pStyle w:val="Heading1"/>
        <w:ind w:left="0"/>
        <w:jc w:val="both"/>
      </w:pPr>
    </w:p>
    <w:p w14:paraId="4C6B0012" w14:textId="77777777" w:rsidR="004E4DDF" w:rsidRDefault="004E4DDF" w:rsidP="004E4DDF">
      <w:pPr>
        <w:pStyle w:val="Heading1"/>
        <w:ind w:left="0"/>
        <w:jc w:val="both"/>
      </w:pPr>
    </w:p>
    <w:p w14:paraId="0EC6DFB1" w14:textId="77777777" w:rsidR="002257D4" w:rsidRDefault="002257D4" w:rsidP="00016EA8">
      <w:pPr>
        <w:pStyle w:val="Heading1"/>
        <w:spacing w:before="38"/>
        <w:ind w:left="0"/>
        <w:jc w:val="both"/>
      </w:pPr>
    </w:p>
    <w:p w14:paraId="5DF08ACC" w14:textId="3201EBFC" w:rsidR="00593568" w:rsidRPr="00140BFF" w:rsidRDefault="00C73613" w:rsidP="00016EA8">
      <w:pPr>
        <w:pStyle w:val="Heading1"/>
        <w:spacing w:before="38"/>
        <w:ind w:left="0"/>
        <w:jc w:val="both"/>
      </w:pPr>
      <w:r>
        <w:lastRenderedPageBreak/>
        <w:t>WE</w:t>
      </w:r>
      <w:r>
        <w:rPr>
          <w:spacing w:val="-2"/>
        </w:rPr>
        <w:t xml:space="preserve"> </w:t>
      </w:r>
      <w:r>
        <w:t>CAN</w:t>
      </w:r>
      <w:r>
        <w:rPr>
          <w:spacing w:val="-1"/>
        </w:rPr>
        <w:t xml:space="preserve"> </w:t>
      </w:r>
      <w:r>
        <w:t>OFFER</w:t>
      </w:r>
      <w:r>
        <w:rPr>
          <w:spacing w:val="-2"/>
        </w:rPr>
        <w:t xml:space="preserve"> </w:t>
      </w:r>
      <w:r>
        <w:t>YOU:</w:t>
      </w:r>
    </w:p>
    <w:p w14:paraId="6FA35181"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677AB879"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6A03E879"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32FA6717" w14:textId="77777777" w:rsidR="00016EA8" w:rsidRDefault="00016EA8" w:rsidP="00016EA8">
      <w:pPr>
        <w:pStyle w:val="ListParagraph"/>
        <w:widowControl/>
        <w:numPr>
          <w:ilvl w:val="0"/>
          <w:numId w:val="8"/>
        </w:numPr>
        <w:autoSpaceDE/>
        <w:autoSpaceDN/>
        <w:spacing w:line="330" w:lineRule="atLeast"/>
        <w:contextualSpacing/>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4B519DDE" w14:textId="77777777" w:rsidR="00016EA8" w:rsidRDefault="00016EA8" w:rsidP="00016EA8">
      <w:pPr>
        <w:pStyle w:val="ListParagraph"/>
        <w:widowControl/>
        <w:numPr>
          <w:ilvl w:val="0"/>
          <w:numId w:val="8"/>
        </w:numPr>
        <w:autoSpaceDE/>
        <w:autoSpaceDN/>
        <w:spacing w:after="100" w:line="330" w:lineRule="atLeast"/>
        <w:contextualSpacing/>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1522368D"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 (where all conditions are met)</w:t>
      </w:r>
    </w:p>
    <w:p w14:paraId="5C937E16"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2158FB0B"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6DA3A1CC"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Access to a staff benefits portal through Vivup</w:t>
      </w:r>
    </w:p>
    <w:p w14:paraId="3982EFEB" w14:textId="77777777" w:rsidR="00016EA8" w:rsidRDefault="00016EA8" w:rsidP="00016EA8">
      <w:pPr>
        <w:pStyle w:val="ListParagraph"/>
        <w:widowControl/>
        <w:numPr>
          <w:ilvl w:val="0"/>
          <w:numId w:val="8"/>
        </w:numPr>
        <w:autoSpaceDE/>
        <w:autoSpaceDN/>
        <w:spacing w:after="160" w:line="235" w:lineRule="atLeast"/>
        <w:contextualSpacing/>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B0B9015" w14:textId="77777777" w:rsidR="00016EA8" w:rsidRDefault="00016EA8" w:rsidP="00016EA8">
      <w:pPr>
        <w:pStyle w:val="Heading1"/>
        <w:ind w:left="0"/>
        <w:jc w:val="both"/>
      </w:pPr>
    </w:p>
    <w:p w14:paraId="35BA2A67" w14:textId="5073F1AE" w:rsidR="00593568" w:rsidRDefault="00C73613" w:rsidP="00016EA8">
      <w:pPr>
        <w:pStyle w:val="Heading1"/>
        <w:jc w:val="both"/>
      </w:pPr>
      <w:r>
        <w:t>APPLICATION</w:t>
      </w:r>
      <w:r>
        <w:rPr>
          <w:spacing w:val="-6"/>
        </w:rPr>
        <w:t xml:space="preserve"> </w:t>
      </w:r>
      <w:r>
        <w:t>PROCEDURE:</w:t>
      </w:r>
    </w:p>
    <w:p w14:paraId="41F97933" w14:textId="708395EF" w:rsidR="00593568" w:rsidRDefault="00C73613" w:rsidP="00016EA8">
      <w:pPr>
        <w:pStyle w:val="BodyText"/>
        <w:ind w:left="280"/>
        <w:jc w:val="both"/>
      </w:pPr>
      <w:r>
        <w:t>Should</w:t>
      </w:r>
      <w:r>
        <w:rPr>
          <w:spacing w:val="12"/>
        </w:rPr>
        <w:t xml:space="preserve"> </w:t>
      </w:r>
      <w:r>
        <w:t>you</w:t>
      </w:r>
      <w:r>
        <w:rPr>
          <w:spacing w:val="13"/>
        </w:rPr>
        <w:t xml:space="preserve"> </w:t>
      </w:r>
      <w:r>
        <w:t>wish</w:t>
      </w:r>
      <w:r>
        <w:rPr>
          <w:spacing w:val="14"/>
        </w:rPr>
        <w:t xml:space="preserve"> </w:t>
      </w:r>
      <w:r>
        <w:t>to</w:t>
      </w:r>
      <w:r>
        <w:rPr>
          <w:spacing w:val="15"/>
        </w:rPr>
        <w:t xml:space="preserve"> </w:t>
      </w:r>
      <w:r>
        <w:t>apply</w:t>
      </w:r>
      <w:r>
        <w:rPr>
          <w:spacing w:val="16"/>
        </w:rPr>
        <w:t xml:space="preserve"> </w:t>
      </w:r>
      <w:r>
        <w:t>for</w:t>
      </w:r>
      <w:r>
        <w:rPr>
          <w:spacing w:val="13"/>
        </w:rPr>
        <w:t xml:space="preserve"> </w:t>
      </w:r>
      <w:r>
        <w:t>this</w:t>
      </w:r>
      <w:r>
        <w:rPr>
          <w:spacing w:val="14"/>
        </w:rPr>
        <w:t xml:space="preserve"> </w:t>
      </w:r>
      <w:r>
        <w:t>vacancy,</w:t>
      </w:r>
      <w:r>
        <w:rPr>
          <w:spacing w:val="14"/>
        </w:rPr>
        <w:t xml:space="preserve"> </w:t>
      </w:r>
      <w:r>
        <w:t>please</w:t>
      </w:r>
      <w:r>
        <w:rPr>
          <w:spacing w:val="15"/>
        </w:rPr>
        <w:t xml:space="preserve"> </w:t>
      </w:r>
      <w:r>
        <w:t>view</w:t>
      </w:r>
      <w:r>
        <w:rPr>
          <w:spacing w:val="15"/>
        </w:rPr>
        <w:t xml:space="preserve"> </w:t>
      </w:r>
      <w:r>
        <w:t>the</w:t>
      </w:r>
      <w:r>
        <w:rPr>
          <w:spacing w:val="13"/>
        </w:rPr>
        <w:t xml:space="preserve"> </w:t>
      </w:r>
      <w:r>
        <w:t>job</w:t>
      </w:r>
      <w:r>
        <w:rPr>
          <w:spacing w:val="13"/>
        </w:rPr>
        <w:t xml:space="preserve"> </w:t>
      </w:r>
      <w:r>
        <w:t>description</w:t>
      </w:r>
      <w:r>
        <w:rPr>
          <w:spacing w:val="13"/>
        </w:rPr>
        <w:t xml:space="preserve"> </w:t>
      </w:r>
      <w:r>
        <w:t>and</w:t>
      </w:r>
      <w:r>
        <w:rPr>
          <w:spacing w:val="11"/>
        </w:rPr>
        <w:t xml:space="preserve"> </w:t>
      </w:r>
      <w:r>
        <w:t>complete</w:t>
      </w:r>
      <w:r>
        <w:rPr>
          <w:spacing w:val="15"/>
        </w:rPr>
        <w:t xml:space="preserve"> </w:t>
      </w:r>
      <w:r>
        <w:t>the</w:t>
      </w:r>
      <w:r>
        <w:rPr>
          <w:spacing w:val="13"/>
        </w:rPr>
        <w:t xml:space="preserve"> </w:t>
      </w:r>
      <w:r>
        <w:t>application</w:t>
      </w:r>
      <w:r>
        <w:rPr>
          <w:spacing w:val="-46"/>
        </w:rPr>
        <w:t xml:space="preserve"> </w:t>
      </w:r>
      <w:r>
        <w:t>form</w:t>
      </w:r>
      <w:r>
        <w:rPr>
          <w:spacing w:val="-3"/>
        </w:rPr>
        <w:t xml:space="preserve"> </w:t>
      </w:r>
      <w:r>
        <w:t>which</w:t>
      </w:r>
      <w:r>
        <w:rPr>
          <w:spacing w:val="-3"/>
        </w:rPr>
        <w:t xml:space="preserve"> </w:t>
      </w:r>
      <w:r>
        <w:t>can</w:t>
      </w:r>
      <w:r>
        <w:rPr>
          <w:spacing w:val="-1"/>
        </w:rPr>
        <w:t xml:space="preserve"> </w:t>
      </w:r>
      <w:r>
        <w:t>be found</w:t>
      </w:r>
      <w:r>
        <w:rPr>
          <w:spacing w:val="-1"/>
        </w:rPr>
        <w:t xml:space="preserve"> </w:t>
      </w:r>
      <w:r>
        <w:t>at</w:t>
      </w:r>
      <w:r>
        <w:rPr>
          <w:spacing w:val="1"/>
        </w:rPr>
        <w:t xml:space="preserve"> </w:t>
      </w:r>
      <w:hyperlink r:id="rId11">
        <w:r w:rsidR="00BE6589" w:rsidRPr="00BE6589">
          <w:t xml:space="preserve"> </w:t>
        </w:r>
        <w:r w:rsidR="00BE6589" w:rsidRPr="00BE6589">
          <w:rPr>
            <w:color w:val="0462C1"/>
            <w:u w:val="single" w:color="0462C1"/>
          </w:rPr>
          <w:t>https://www.hamwic.org/vacancies</w:t>
        </w:r>
        <w:r>
          <w:rPr>
            <w:color w:val="0462C1"/>
          </w:rPr>
          <w:t xml:space="preserve"> </w:t>
        </w:r>
      </w:hyperlink>
    </w:p>
    <w:p w14:paraId="59670305" w14:textId="7FDFAF0B" w:rsidR="00593568" w:rsidRDefault="00016EA8" w:rsidP="00016EA8">
      <w:pPr>
        <w:pStyle w:val="BodyText"/>
        <w:ind w:left="0" w:firstLine="280"/>
        <w:jc w:val="both"/>
      </w:pPr>
      <w:r w:rsidRPr="00FD1996">
        <w:rPr>
          <w:lang w:val="en" w:eastAsia="en-GB"/>
        </w:rPr>
        <w:t>Completed applications should be returned to</w:t>
      </w:r>
      <w:r w:rsidR="00C73613">
        <w:t>:</w:t>
      </w:r>
      <w:r w:rsidR="00C73613">
        <w:rPr>
          <w:spacing w:val="-5"/>
        </w:rPr>
        <w:t xml:space="preserve"> </w:t>
      </w:r>
      <w:hyperlink r:id="rId12" w:history="1">
        <w:r w:rsidR="00B80060" w:rsidRPr="00632E59">
          <w:rPr>
            <w:rStyle w:val="Hyperlink"/>
          </w:rPr>
          <w:t>hr@wimbornefirst.dorset.sch.uk</w:t>
        </w:r>
      </w:hyperlink>
      <w:r w:rsidR="00140BFF">
        <w:tab/>
      </w:r>
    </w:p>
    <w:p w14:paraId="2444A9F6" w14:textId="77777777" w:rsidR="00016EA8" w:rsidRDefault="00016EA8" w:rsidP="00016EA8">
      <w:pPr>
        <w:pStyle w:val="BodyText"/>
        <w:ind w:left="280"/>
        <w:jc w:val="both"/>
      </w:pPr>
    </w:p>
    <w:p w14:paraId="1CB18950" w14:textId="1795A05B" w:rsidR="00016EA8" w:rsidRDefault="007013CB" w:rsidP="00016EA8">
      <w:pPr>
        <w:pStyle w:val="BodyText"/>
        <w:ind w:left="280"/>
        <w:jc w:val="both"/>
      </w:pPr>
      <w:r>
        <w:t xml:space="preserve">Visits to the school are encouraged and welcome.  </w:t>
      </w:r>
      <w:r w:rsidR="00016EA8" w:rsidRPr="00904456">
        <w:rPr>
          <w:lang w:eastAsia="en-GB"/>
        </w:rPr>
        <w:t xml:space="preserve">Please contact </w:t>
      </w:r>
      <w:r w:rsidR="00016EA8">
        <w:rPr>
          <w:lang w:eastAsia="en-GB"/>
        </w:rPr>
        <w:t>the school office on</w:t>
      </w:r>
      <w:r w:rsidR="00016EA8" w:rsidRPr="00904456">
        <w:rPr>
          <w:lang w:eastAsia="en-GB"/>
        </w:rPr>
        <w:t xml:space="preserve"> 01202 882532</w:t>
      </w:r>
      <w:r w:rsidR="00016EA8">
        <w:rPr>
          <w:lang w:eastAsia="en-GB"/>
        </w:rPr>
        <w:t xml:space="preserve"> if you would like to have a tour</w:t>
      </w:r>
      <w:r>
        <w:rPr>
          <w:lang w:eastAsia="en-GB"/>
        </w:rPr>
        <w:t>.</w:t>
      </w:r>
    </w:p>
    <w:p w14:paraId="5FEBCDA7" w14:textId="77777777" w:rsidR="00593568" w:rsidRDefault="00593568" w:rsidP="00016EA8">
      <w:pPr>
        <w:pStyle w:val="BodyText"/>
        <w:ind w:left="0"/>
        <w:jc w:val="both"/>
      </w:pPr>
    </w:p>
    <w:p w14:paraId="71185C77" w14:textId="3CD916B2" w:rsidR="00593568" w:rsidRDefault="00C73613" w:rsidP="00016EA8">
      <w:pPr>
        <w:pStyle w:val="BodyText"/>
        <w:ind w:left="280" w:right="111"/>
        <w:jc w:val="both"/>
      </w:pPr>
      <w:r>
        <w:t>Our school is committed to safeguarding and promoting the welfare of children. Rigorous checks will be</w:t>
      </w:r>
      <w:r>
        <w:rPr>
          <w:spacing w:val="1"/>
        </w:rPr>
        <w:t xml:space="preserve"> </w:t>
      </w:r>
      <w:r>
        <w:t>made</w:t>
      </w:r>
      <w:r>
        <w:rPr>
          <w:spacing w:val="-3"/>
        </w:rPr>
        <w:t xml:space="preserve"> </w:t>
      </w:r>
      <w:r>
        <w:t>of</w:t>
      </w:r>
      <w:r>
        <w:rPr>
          <w:spacing w:val="-2"/>
        </w:rPr>
        <w:t xml:space="preserve"> </w:t>
      </w:r>
      <w:r>
        <w:t>the successful applicants’ background</w:t>
      </w:r>
      <w:r>
        <w:rPr>
          <w:spacing w:val="-1"/>
        </w:rPr>
        <w:t xml:space="preserve"> </w:t>
      </w:r>
      <w:r>
        <w:t>credentials, including enhanced</w:t>
      </w:r>
      <w:r>
        <w:rPr>
          <w:spacing w:val="-2"/>
        </w:rPr>
        <w:t xml:space="preserve"> </w:t>
      </w:r>
      <w:r>
        <w:t>DBS</w:t>
      </w:r>
      <w:r>
        <w:rPr>
          <w:spacing w:val="-2"/>
        </w:rPr>
        <w:t xml:space="preserve"> </w:t>
      </w:r>
      <w:r>
        <w:t>checks.</w:t>
      </w:r>
    </w:p>
    <w:p w14:paraId="4BD993FF" w14:textId="77777777" w:rsidR="00140BFF" w:rsidRPr="00140BFF" w:rsidRDefault="00140BFF" w:rsidP="00016EA8">
      <w:pPr>
        <w:pStyle w:val="BodyText"/>
        <w:ind w:left="280" w:right="111"/>
        <w:jc w:val="both"/>
      </w:pPr>
    </w:p>
    <w:p w14:paraId="4EA02D5A" w14:textId="623586A4" w:rsidR="00593568" w:rsidRDefault="007013CB" w:rsidP="00016EA8">
      <w:pPr>
        <w:pStyle w:val="BodyText"/>
        <w:ind w:left="280" w:right="108"/>
        <w:jc w:val="both"/>
      </w:pPr>
      <w:r>
        <w:t>Applicants can also</w:t>
      </w:r>
      <w:r w:rsidR="00C73613">
        <w:rPr>
          <w:spacing w:val="1"/>
        </w:rPr>
        <w:t xml:space="preserve"> </w:t>
      </w:r>
      <w:r w:rsidR="00C73613">
        <w:t>view</w:t>
      </w:r>
      <w:r w:rsidR="00C73613">
        <w:rPr>
          <w:spacing w:val="1"/>
        </w:rPr>
        <w:t xml:space="preserve"> </w:t>
      </w:r>
      <w:r w:rsidR="00C73613">
        <w:t>our</w:t>
      </w:r>
      <w:r w:rsidR="00C73613">
        <w:rPr>
          <w:spacing w:val="1"/>
        </w:rPr>
        <w:t xml:space="preserve"> </w:t>
      </w:r>
      <w:r w:rsidR="00C73613">
        <w:t>website</w:t>
      </w:r>
      <w:r w:rsidR="00C73613">
        <w:rPr>
          <w:spacing w:val="1"/>
        </w:rPr>
        <w:t xml:space="preserve"> </w:t>
      </w:r>
      <w:r w:rsidR="00C73613">
        <w:t>for</w:t>
      </w:r>
      <w:r w:rsidR="00C73613">
        <w:rPr>
          <w:spacing w:val="1"/>
        </w:rPr>
        <w:t xml:space="preserve"> </w:t>
      </w:r>
      <w:r w:rsidR="00C73613">
        <w:t>further</w:t>
      </w:r>
      <w:r w:rsidR="00C73613">
        <w:rPr>
          <w:spacing w:val="1"/>
        </w:rPr>
        <w:t xml:space="preserve"> </w:t>
      </w:r>
      <w:r w:rsidR="00C73613">
        <w:t>information</w:t>
      </w:r>
      <w:r w:rsidR="00C73613">
        <w:rPr>
          <w:spacing w:val="1"/>
        </w:rPr>
        <w:t xml:space="preserve"> </w:t>
      </w:r>
      <w:r w:rsidR="00C73613">
        <w:t>about</w:t>
      </w:r>
      <w:r w:rsidR="00C73613">
        <w:rPr>
          <w:spacing w:val="1"/>
        </w:rPr>
        <w:t xml:space="preserve"> </w:t>
      </w:r>
      <w:r w:rsidR="00C73613">
        <w:t>the</w:t>
      </w:r>
      <w:r w:rsidR="00C73613">
        <w:rPr>
          <w:spacing w:val="1"/>
        </w:rPr>
        <w:t xml:space="preserve"> </w:t>
      </w:r>
      <w:r w:rsidR="00C73613">
        <w:t>school</w:t>
      </w:r>
      <w:r w:rsidR="00C73613">
        <w:rPr>
          <w:spacing w:val="1"/>
        </w:rPr>
        <w:t xml:space="preserve"> </w:t>
      </w:r>
      <w:hyperlink r:id="rId13">
        <w:r w:rsidR="00C73613" w:rsidRPr="007013CB">
          <w:rPr>
            <w:b/>
            <w:bCs/>
          </w:rPr>
          <w:t>www.wimbornefirst.dorset.sch.uk</w:t>
        </w:r>
      </w:hyperlink>
      <w:r>
        <w:tab/>
      </w:r>
      <w:r w:rsidR="00016EA8">
        <w:tab/>
      </w:r>
      <w:r w:rsidR="00016EA8">
        <w:tab/>
      </w:r>
      <w:r w:rsidR="00016EA8">
        <w:tab/>
      </w:r>
      <w:r w:rsidR="00016EA8">
        <w:tab/>
      </w:r>
    </w:p>
    <w:p w14:paraId="71F8B3BA" w14:textId="77777777" w:rsidR="00593568" w:rsidRDefault="00593568" w:rsidP="00016EA8">
      <w:pPr>
        <w:pStyle w:val="BodyText"/>
        <w:ind w:left="0"/>
        <w:jc w:val="both"/>
        <w:rPr>
          <w:sz w:val="23"/>
        </w:rPr>
      </w:pPr>
    </w:p>
    <w:p w14:paraId="6D13E532" w14:textId="77777777" w:rsidR="00593568" w:rsidRDefault="00C73613" w:rsidP="00016EA8">
      <w:pPr>
        <w:pStyle w:val="Heading1"/>
        <w:jc w:val="both"/>
      </w:pPr>
      <w:r>
        <w:t>SAFEGUARDING:</w:t>
      </w:r>
    </w:p>
    <w:p w14:paraId="2F4CAE78" w14:textId="77777777" w:rsidR="00593568" w:rsidRDefault="00C73613" w:rsidP="00016EA8">
      <w:pPr>
        <w:pStyle w:val="BodyText"/>
        <w:ind w:left="280" w:right="107"/>
        <w:jc w:val="both"/>
      </w:pPr>
      <w:r>
        <w:t>All</w:t>
      </w:r>
      <w:r>
        <w:rPr>
          <w:spacing w:val="-4"/>
        </w:rPr>
        <w:t xml:space="preserve"> </w:t>
      </w:r>
      <w:r>
        <w:t>schools</w:t>
      </w:r>
      <w:r>
        <w:rPr>
          <w:spacing w:val="-6"/>
        </w:rPr>
        <w:t xml:space="preserve"> </w:t>
      </w:r>
      <w:r>
        <w:t>with</w:t>
      </w:r>
      <w:r>
        <w:rPr>
          <w:spacing w:val="-3"/>
        </w:rPr>
        <w:t xml:space="preserve"> </w:t>
      </w:r>
      <w:r>
        <w:t>the</w:t>
      </w:r>
      <w:r>
        <w:rPr>
          <w:spacing w:val="-6"/>
        </w:rPr>
        <w:t xml:space="preserve"> </w:t>
      </w:r>
      <w:r>
        <w:t>Trust</w:t>
      </w:r>
      <w:r>
        <w:rPr>
          <w:spacing w:val="-6"/>
        </w:rPr>
        <w:t xml:space="preserve"> </w:t>
      </w:r>
      <w:r>
        <w:t>are</w:t>
      </w:r>
      <w:r>
        <w:rPr>
          <w:spacing w:val="-3"/>
        </w:rPr>
        <w:t xml:space="preserve"> </w:t>
      </w:r>
      <w:r>
        <w:t>committed</w:t>
      </w:r>
      <w:r>
        <w:rPr>
          <w:spacing w:val="-4"/>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3"/>
        </w:rPr>
        <w:t xml:space="preserve"> </w:t>
      </w:r>
      <w:r>
        <w:t>welfare</w:t>
      </w:r>
      <w:r>
        <w:rPr>
          <w:spacing w:val="-3"/>
        </w:rPr>
        <w:t xml:space="preserve"> </w:t>
      </w:r>
      <w:r>
        <w:t>of</w:t>
      </w:r>
      <w:r>
        <w:rPr>
          <w:spacing w:val="-6"/>
        </w:rPr>
        <w:t xml:space="preserve"> </w:t>
      </w:r>
      <w:r>
        <w:t>children</w:t>
      </w:r>
      <w:r>
        <w:rPr>
          <w:spacing w:val="-4"/>
        </w:rPr>
        <w:t xml:space="preserve"> </w:t>
      </w:r>
      <w:r>
        <w:t>and</w:t>
      </w:r>
      <w:r>
        <w:rPr>
          <w:spacing w:val="-6"/>
        </w:rPr>
        <w:t xml:space="preserve"> </w:t>
      </w:r>
      <w:r>
        <w:t>young</w:t>
      </w:r>
      <w:r>
        <w:rPr>
          <w:spacing w:val="-47"/>
        </w:rPr>
        <w:t xml:space="preserve"> </w:t>
      </w:r>
      <w:r>
        <w:t>people</w:t>
      </w:r>
      <w:r>
        <w:rPr>
          <w:spacing w:val="-1"/>
        </w:rPr>
        <w:t xml:space="preserve"> </w:t>
      </w:r>
      <w:r>
        <w:t>and</w:t>
      </w:r>
      <w:r>
        <w:rPr>
          <w:spacing w:val="-3"/>
        </w:rPr>
        <w:t xml:space="preserve"> </w:t>
      </w:r>
      <w:r>
        <w:t>expect</w:t>
      </w:r>
      <w:r>
        <w:rPr>
          <w:spacing w:val="1"/>
        </w:rPr>
        <w:t xml:space="preserve"> </w:t>
      </w:r>
      <w:r>
        <w:t>all</w:t>
      </w:r>
      <w:r>
        <w:rPr>
          <w:spacing w:val="-3"/>
        </w:rPr>
        <w:t xml:space="preserve"> </w:t>
      </w:r>
      <w:r>
        <w:t>staff</w:t>
      </w:r>
      <w:r>
        <w:rPr>
          <w:spacing w:val="-2"/>
        </w:rPr>
        <w:t xml:space="preserve"> </w:t>
      </w:r>
      <w:r>
        <w:t>and</w:t>
      </w:r>
      <w:r>
        <w:rPr>
          <w:spacing w:val="-1"/>
        </w:rPr>
        <w:t xml:space="preserve"> </w:t>
      </w:r>
      <w:r>
        <w:t>volunteers</w:t>
      </w:r>
      <w:r>
        <w:rPr>
          <w:spacing w:val="-2"/>
        </w:rPr>
        <w:t xml:space="preserve"> </w:t>
      </w:r>
      <w:r>
        <w:t>to</w:t>
      </w:r>
      <w:r>
        <w:rPr>
          <w:spacing w:val="-1"/>
        </w:rPr>
        <w:t xml:space="preserve"> </w:t>
      </w:r>
      <w:r>
        <w:t>share</w:t>
      </w:r>
      <w:r>
        <w:rPr>
          <w:spacing w:val="-2"/>
        </w:rPr>
        <w:t xml:space="preserve"> </w:t>
      </w:r>
      <w:r>
        <w:t>this commitment.</w:t>
      </w:r>
    </w:p>
    <w:p w14:paraId="02771EA3" w14:textId="77777777" w:rsidR="00016EA8" w:rsidRDefault="00016EA8" w:rsidP="00016EA8">
      <w:pPr>
        <w:pStyle w:val="BodyText"/>
        <w:ind w:left="280" w:right="107"/>
        <w:jc w:val="both"/>
      </w:pPr>
    </w:p>
    <w:p w14:paraId="2BCDFC73" w14:textId="77777777" w:rsidR="00593568" w:rsidRDefault="00C73613" w:rsidP="00016EA8">
      <w:pPr>
        <w:pStyle w:val="BodyText"/>
        <w:ind w:left="280" w:right="105"/>
        <w:jc w:val="both"/>
      </w:pPr>
      <w:r>
        <w:t>We will ensure that all our recruitment and selection practices reflect this commitment. All successful</w:t>
      </w:r>
      <w:r>
        <w:rPr>
          <w:spacing w:val="1"/>
        </w:rPr>
        <w:t xml:space="preserve"> </w:t>
      </w:r>
      <w:r>
        <w:t>candidates will be subject to Disclosure and Barring Service checks along with other relevant employment</w:t>
      </w:r>
      <w:r>
        <w:rPr>
          <w:spacing w:val="-47"/>
        </w:rPr>
        <w:t xml:space="preserve"> </w:t>
      </w:r>
      <w:r>
        <w:t>checks.</w:t>
      </w:r>
    </w:p>
    <w:p w14:paraId="6C3C6271" w14:textId="77777777" w:rsidR="00140BFF" w:rsidRDefault="00140BFF" w:rsidP="00016EA8">
      <w:pPr>
        <w:pStyle w:val="BodyText"/>
        <w:ind w:left="280" w:right="105"/>
        <w:jc w:val="both"/>
      </w:pPr>
    </w:p>
    <w:p w14:paraId="185A8CDD" w14:textId="77777777" w:rsidR="00593568" w:rsidRDefault="00C73613" w:rsidP="00016EA8">
      <w:pPr>
        <w:pStyle w:val="Heading1"/>
        <w:jc w:val="both"/>
      </w:pPr>
      <w:r>
        <w:t>THE</w:t>
      </w:r>
      <w:r>
        <w:rPr>
          <w:spacing w:val="-5"/>
        </w:rPr>
        <w:t xml:space="preserve"> </w:t>
      </w:r>
      <w:r>
        <w:t>HILLARY</w:t>
      </w:r>
      <w:r>
        <w:rPr>
          <w:spacing w:val="-1"/>
        </w:rPr>
        <w:t xml:space="preserve"> </w:t>
      </w:r>
      <w:r>
        <w:t>PARTNERSHIP</w:t>
      </w:r>
    </w:p>
    <w:p w14:paraId="64DABFE4" w14:textId="77777777" w:rsidR="00593568" w:rsidRDefault="00C73613" w:rsidP="00016EA8">
      <w:pPr>
        <w:pStyle w:val="BodyText"/>
        <w:ind w:left="280" w:right="109"/>
        <w:jc w:val="both"/>
      </w:pPr>
      <w:r>
        <w:t>The Hillary Partnership is part of an umbrella Trust called the Hamwic Education Trust. At the Hamwic</w:t>
      </w:r>
      <w:r>
        <w:rPr>
          <w:spacing w:val="1"/>
        </w:rPr>
        <w:t xml:space="preserve"> </w:t>
      </w:r>
      <w:r>
        <w:t>Education</w:t>
      </w:r>
      <w:r>
        <w:rPr>
          <w:spacing w:val="-4"/>
        </w:rPr>
        <w:t xml:space="preserve"> </w:t>
      </w:r>
      <w:r>
        <w:t>Trust</w:t>
      </w:r>
      <w:r>
        <w:rPr>
          <w:spacing w:val="-2"/>
        </w:rPr>
        <w:t xml:space="preserve"> </w:t>
      </w:r>
      <w:r>
        <w:t>we</w:t>
      </w:r>
      <w:r>
        <w:rPr>
          <w:spacing w:val="-2"/>
        </w:rPr>
        <w:t xml:space="preserve"> </w:t>
      </w:r>
      <w:r>
        <w:t>offer</w:t>
      </w:r>
      <w:r>
        <w:rPr>
          <w:spacing w:val="-4"/>
        </w:rPr>
        <w:t xml:space="preserve"> </w:t>
      </w:r>
      <w:r>
        <w:t>unique</w:t>
      </w:r>
      <w:r>
        <w:rPr>
          <w:spacing w:val="1"/>
        </w:rPr>
        <w:t xml:space="preserve"> </w:t>
      </w:r>
      <w:r>
        <w:t>opportunities</w:t>
      </w:r>
      <w:r>
        <w:rPr>
          <w:spacing w:val="1"/>
        </w:rPr>
        <w:t xml:space="preserve"> </w:t>
      </w:r>
      <w:r>
        <w:t>for</w:t>
      </w:r>
      <w:r>
        <w:rPr>
          <w:spacing w:val="-1"/>
        </w:rPr>
        <w:t xml:space="preserve"> </w:t>
      </w:r>
      <w:r>
        <w:t>those</w:t>
      </w:r>
      <w:r>
        <w:rPr>
          <w:spacing w:val="1"/>
        </w:rPr>
        <w:t xml:space="preserve"> </w:t>
      </w:r>
      <w:r>
        <w:t>individuals that</w:t>
      </w:r>
      <w:r>
        <w:rPr>
          <w:spacing w:val="-1"/>
        </w:rPr>
        <w:t xml:space="preserve"> </w:t>
      </w:r>
      <w:r>
        <w:t>excel in</w:t>
      </w:r>
      <w:r>
        <w:rPr>
          <w:spacing w:val="-3"/>
        </w:rPr>
        <w:t xml:space="preserve"> </w:t>
      </w:r>
      <w:r>
        <w:t>education.</w:t>
      </w:r>
    </w:p>
    <w:p w14:paraId="3A25279A" w14:textId="77777777" w:rsidR="00016EA8" w:rsidRDefault="00016EA8" w:rsidP="00016EA8">
      <w:pPr>
        <w:pStyle w:val="BodyText"/>
        <w:ind w:left="280" w:right="109"/>
        <w:jc w:val="both"/>
      </w:pPr>
    </w:p>
    <w:p w14:paraId="37008437" w14:textId="77777777" w:rsidR="00593568" w:rsidRDefault="00C73613" w:rsidP="00016EA8">
      <w:pPr>
        <w:pStyle w:val="BodyText"/>
        <w:ind w:left="280"/>
        <w:jc w:val="both"/>
      </w:pPr>
      <w:r>
        <w:rPr>
          <w:spacing w:val="-1"/>
        </w:rPr>
        <w:t>We</w:t>
      </w:r>
      <w:r>
        <w:rPr>
          <w:spacing w:val="-11"/>
        </w:rPr>
        <w:t xml:space="preserve"> </w:t>
      </w:r>
      <w:r>
        <w:rPr>
          <w:spacing w:val="-1"/>
        </w:rPr>
        <w:t>aim</w:t>
      </w:r>
      <w:r>
        <w:rPr>
          <w:spacing w:val="-11"/>
        </w:rPr>
        <w:t xml:space="preserve"> </w:t>
      </w:r>
      <w:r>
        <w:t>to</w:t>
      </w:r>
      <w:r>
        <w:rPr>
          <w:spacing w:val="-10"/>
        </w:rPr>
        <w:t xml:space="preserve"> </w:t>
      </w:r>
      <w:r>
        <w:t>deliver</w:t>
      </w:r>
      <w:r>
        <w:rPr>
          <w:spacing w:val="-11"/>
        </w:rPr>
        <w:t xml:space="preserve"> </w:t>
      </w:r>
      <w:r>
        <w:t>an</w:t>
      </w:r>
      <w:r>
        <w:rPr>
          <w:spacing w:val="-15"/>
        </w:rPr>
        <w:t xml:space="preserve"> </w:t>
      </w:r>
      <w:r>
        <w:t>outstanding</w:t>
      </w:r>
      <w:r>
        <w:rPr>
          <w:spacing w:val="-13"/>
        </w:rPr>
        <w:t xml:space="preserve"> </w:t>
      </w:r>
      <w:r>
        <w:t>education</w:t>
      </w:r>
      <w:r>
        <w:rPr>
          <w:spacing w:val="-13"/>
        </w:rPr>
        <w:t xml:space="preserve"> </w:t>
      </w:r>
      <w:r>
        <w:t>to</w:t>
      </w:r>
      <w:r>
        <w:rPr>
          <w:spacing w:val="-13"/>
        </w:rPr>
        <w:t xml:space="preserve"> </w:t>
      </w:r>
      <w:r>
        <w:t>our</w:t>
      </w:r>
      <w:r>
        <w:rPr>
          <w:spacing w:val="-12"/>
        </w:rPr>
        <w:t xml:space="preserve"> </w:t>
      </w:r>
      <w:r>
        <w:t>pupils</w:t>
      </w:r>
      <w:r>
        <w:rPr>
          <w:spacing w:val="-12"/>
        </w:rPr>
        <w:t xml:space="preserve"> </w:t>
      </w:r>
      <w:r>
        <w:t>and</w:t>
      </w:r>
      <w:r>
        <w:rPr>
          <w:spacing w:val="-12"/>
        </w:rPr>
        <w:t xml:space="preserve"> </w:t>
      </w:r>
      <w:r>
        <w:t>to</w:t>
      </w:r>
      <w:r>
        <w:rPr>
          <w:spacing w:val="-10"/>
        </w:rPr>
        <w:t xml:space="preserve"> </w:t>
      </w:r>
      <w:r>
        <w:t>do</w:t>
      </w:r>
      <w:r>
        <w:rPr>
          <w:spacing w:val="-11"/>
        </w:rPr>
        <w:t xml:space="preserve"> </w:t>
      </w:r>
      <w:r>
        <w:t>so</w:t>
      </w:r>
      <w:r>
        <w:rPr>
          <w:spacing w:val="-11"/>
        </w:rPr>
        <w:t xml:space="preserve"> </w:t>
      </w:r>
      <w:r>
        <w:t>we</w:t>
      </w:r>
      <w:r>
        <w:rPr>
          <w:spacing w:val="-14"/>
        </w:rPr>
        <w:t xml:space="preserve"> </w:t>
      </w:r>
      <w:r>
        <w:t>must</w:t>
      </w:r>
      <w:r>
        <w:rPr>
          <w:spacing w:val="-14"/>
        </w:rPr>
        <w:t xml:space="preserve"> </w:t>
      </w:r>
      <w:r>
        <w:t>employ</w:t>
      </w:r>
      <w:r>
        <w:rPr>
          <w:spacing w:val="-12"/>
        </w:rPr>
        <w:t xml:space="preserve"> </w:t>
      </w:r>
      <w:r>
        <w:rPr>
          <w:b/>
          <w:i/>
        </w:rPr>
        <w:t>outstanding</w:t>
      </w:r>
      <w:r>
        <w:rPr>
          <w:b/>
          <w:i/>
          <w:spacing w:val="-10"/>
        </w:rPr>
        <w:t xml:space="preserve"> </w:t>
      </w:r>
      <w:r>
        <w:t>people.</w:t>
      </w:r>
    </w:p>
    <w:p w14:paraId="7796A8A2" w14:textId="77777777" w:rsidR="00016EA8" w:rsidRDefault="00016EA8" w:rsidP="00016EA8">
      <w:pPr>
        <w:pStyle w:val="BodyText"/>
        <w:ind w:left="280"/>
        <w:jc w:val="both"/>
      </w:pPr>
    </w:p>
    <w:p w14:paraId="29DD0B85" w14:textId="77777777" w:rsidR="00593568" w:rsidRDefault="00C73613" w:rsidP="00016EA8">
      <w:pPr>
        <w:pStyle w:val="BodyText"/>
        <w:ind w:left="280" w:right="107"/>
        <w:jc w:val="both"/>
      </w:pPr>
      <w:r>
        <w:t>We offer a training pathway for all employees including teachers, support staff and our middle and senior</w:t>
      </w:r>
      <w:r>
        <w:rPr>
          <w:spacing w:val="1"/>
        </w:rPr>
        <w:t xml:space="preserve"> </w:t>
      </w:r>
      <w:r>
        <w:t>leaders.</w:t>
      </w:r>
    </w:p>
    <w:p w14:paraId="0F650BB7" w14:textId="77777777" w:rsidR="00140BFF" w:rsidRDefault="00140BFF" w:rsidP="00016EA8">
      <w:pPr>
        <w:pStyle w:val="BodyText"/>
        <w:ind w:left="280" w:right="107"/>
        <w:jc w:val="both"/>
      </w:pPr>
    </w:p>
    <w:p w14:paraId="200FC97B" w14:textId="77777777" w:rsidR="00593568" w:rsidRDefault="00C73613" w:rsidP="00016EA8">
      <w:pPr>
        <w:pStyle w:val="BodyText"/>
        <w:ind w:left="280" w:right="107"/>
        <w:jc w:val="both"/>
      </w:pPr>
      <w:r>
        <w:t>Our staff have opportunities to work on cross phase projects and to work in other schools within the Trust</w:t>
      </w:r>
      <w:r>
        <w:rPr>
          <w:spacing w:val="-47"/>
        </w:rPr>
        <w:t xml:space="preserve"> </w:t>
      </w:r>
      <w:r>
        <w:t>in</w:t>
      </w:r>
      <w:r>
        <w:rPr>
          <w:spacing w:val="-1"/>
        </w:rPr>
        <w:t xml:space="preserve"> </w:t>
      </w:r>
      <w:r>
        <w:t>order</w:t>
      </w:r>
      <w:r>
        <w:rPr>
          <w:spacing w:val="-2"/>
        </w:rPr>
        <w:t xml:space="preserve"> </w:t>
      </w:r>
      <w:r>
        <w:t>to</w:t>
      </w:r>
      <w:r>
        <w:rPr>
          <w:spacing w:val="-2"/>
        </w:rPr>
        <w:t xml:space="preserve"> </w:t>
      </w:r>
      <w:r>
        <w:t>gain</w:t>
      </w:r>
      <w:r>
        <w:rPr>
          <w:spacing w:val="-1"/>
        </w:rPr>
        <w:t xml:space="preserve"> </w:t>
      </w:r>
      <w:r>
        <w:t>invaluable</w:t>
      </w:r>
      <w:r>
        <w:rPr>
          <w:spacing w:val="-2"/>
        </w:rPr>
        <w:t xml:space="preserve"> </w:t>
      </w:r>
      <w:r>
        <w:t>experience</w:t>
      </w:r>
      <w:r>
        <w:rPr>
          <w:spacing w:val="1"/>
        </w:rPr>
        <w:t xml:space="preserve"> </w:t>
      </w:r>
      <w:r>
        <w:t>and</w:t>
      </w:r>
      <w:r>
        <w:rPr>
          <w:spacing w:val="-1"/>
        </w:rPr>
        <w:t xml:space="preserve"> </w:t>
      </w:r>
      <w:r>
        <w:t>enhance</w:t>
      </w:r>
      <w:r>
        <w:rPr>
          <w:spacing w:val="1"/>
        </w:rPr>
        <w:t xml:space="preserve"> </w:t>
      </w:r>
      <w:r>
        <w:t>their skills.</w:t>
      </w:r>
    </w:p>
    <w:sectPr w:rsidR="00593568" w:rsidSect="00F370A6">
      <w:pgSz w:w="11910" w:h="16840"/>
      <w:pgMar w:top="1378" w:right="879" w:bottom="278"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6A9"/>
    <w:multiLevelType w:val="hybridMultilevel"/>
    <w:tmpl w:val="0466F938"/>
    <w:lvl w:ilvl="0" w:tplc="5AC21AE6">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3CDE814A">
      <w:numFmt w:val="bullet"/>
      <w:lvlText w:val="•"/>
      <w:lvlJc w:val="left"/>
      <w:pPr>
        <w:ind w:left="889" w:hanging="236"/>
      </w:pPr>
      <w:rPr>
        <w:rFonts w:hint="default"/>
        <w:lang w:val="en-US" w:eastAsia="en-US" w:bidi="ar-SA"/>
      </w:rPr>
    </w:lvl>
    <w:lvl w:ilvl="2" w:tplc="5DBA0A16">
      <w:numFmt w:val="bullet"/>
      <w:lvlText w:val="•"/>
      <w:lvlJc w:val="left"/>
      <w:pPr>
        <w:ind w:left="1419" w:hanging="236"/>
      </w:pPr>
      <w:rPr>
        <w:rFonts w:hint="default"/>
        <w:lang w:val="en-US" w:eastAsia="en-US" w:bidi="ar-SA"/>
      </w:rPr>
    </w:lvl>
    <w:lvl w:ilvl="3" w:tplc="705C1294">
      <w:numFmt w:val="bullet"/>
      <w:lvlText w:val="•"/>
      <w:lvlJc w:val="left"/>
      <w:pPr>
        <w:ind w:left="1949" w:hanging="236"/>
      </w:pPr>
      <w:rPr>
        <w:rFonts w:hint="default"/>
        <w:lang w:val="en-US" w:eastAsia="en-US" w:bidi="ar-SA"/>
      </w:rPr>
    </w:lvl>
    <w:lvl w:ilvl="4" w:tplc="1B62C39A">
      <w:numFmt w:val="bullet"/>
      <w:lvlText w:val="•"/>
      <w:lvlJc w:val="left"/>
      <w:pPr>
        <w:ind w:left="2479" w:hanging="236"/>
      </w:pPr>
      <w:rPr>
        <w:rFonts w:hint="default"/>
        <w:lang w:val="en-US" w:eastAsia="en-US" w:bidi="ar-SA"/>
      </w:rPr>
    </w:lvl>
    <w:lvl w:ilvl="5" w:tplc="A79810E2">
      <w:numFmt w:val="bullet"/>
      <w:lvlText w:val="•"/>
      <w:lvlJc w:val="left"/>
      <w:pPr>
        <w:ind w:left="3009" w:hanging="236"/>
      </w:pPr>
      <w:rPr>
        <w:rFonts w:hint="default"/>
        <w:lang w:val="en-US" w:eastAsia="en-US" w:bidi="ar-SA"/>
      </w:rPr>
    </w:lvl>
    <w:lvl w:ilvl="6" w:tplc="34506ABC">
      <w:numFmt w:val="bullet"/>
      <w:lvlText w:val="•"/>
      <w:lvlJc w:val="left"/>
      <w:pPr>
        <w:ind w:left="3538" w:hanging="236"/>
      </w:pPr>
      <w:rPr>
        <w:rFonts w:hint="default"/>
        <w:lang w:val="en-US" w:eastAsia="en-US" w:bidi="ar-SA"/>
      </w:rPr>
    </w:lvl>
    <w:lvl w:ilvl="7" w:tplc="314219DC">
      <w:numFmt w:val="bullet"/>
      <w:lvlText w:val="•"/>
      <w:lvlJc w:val="left"/>
      <w:pPr>
        <w:ind w:left="4068" w:hanging="236"/>
      </w:pPr>
      <w:rPr>
        <w:rFonts w:hint="default"/>
        <w:lang w:val="en-US" w:eastAsia="en-US" w:bidi="ar-SA"/>
      </w:rPr>
    </w:lvl>
    <w:lvl w:ilvl="8" w:tplc="69A69D2A">
      <w:numFmt w:val="bullet"/>
      <w:lvlText w:val="•"/>
      <w:lvlJc w:val="left"/>
      <w:pPr>
        <w:ind w:left="4598" w:hanging="236"/>
      </w:pPr>
      <w:rPr>
        <w:rFonts w:hint="default"/>
        <w:lang w:val="en-US" w:eastAsia="en-US" w:bidi="ar-SA"/>
      </w:rPr>
    </w:lvl>
  </w:abstractNum>
  <w:abstractNum w:abstractNumId="1" w15:restartNumberingAfterBreak="0">
    <w:nsid w:val="09C73D66"/>
    <w:multiLevelType w:val="hybridMultilevel"/>
    <w:tmpl w:val="5ECE6B1E"/>
    <w:lvl w:ilvl="0" w:tplc="BD6EC210">
      <w:numFmt w:val="bullet"/>
      <w:lvlText w:val=""/>
      <w:lvlJc w:val="left"/>
      <w:pPr>
        <w:ind w:left="405" w:hanging="284"/>
      </w:pPr>
      <w:rPr>
        <w:rFonts w:ascii="Symbol" w:eastAsia="Symbol" w:hAnsi="Symbol" w:cs="Symbol" w:hint="default"/>
        <w:b w:val="0"/>
        <w:bCs w:val="0"/>
        <w:i w:val="0"/>
        <w:iCs w:val="0"/>
        <w:w w:val="100"/>
        <w:sz w:val="22"/>
        <w:szCs w:val="22"/>
        <w:lang w:val="en-US" w:eastAsia="en-US" w:bidi="ar-SA"/>
      </w:rPr>
    </w:lvl>
    <w:lvl w:ilvl="1" w:tplc="7CE871AE">
      <w:numFmt w:val="bullet"/>
      <w:lvlText w:val="•"/>
      <w:lvlJc w:val="left"/>
      <w:pPr>
        <w:ind w:left="925" w:hanging="284"/>
      </w:pPr>
      <w:rPr>
        <w:rFonts w:hint="default"/>
        <w:lang w:val="en-US" w:eastAsia="en-US" w:bidi="ar-SA"/>
      </w:rPr>
    </w:lvl>
    <w:lvl w:ilvl="2" w:tplc="AEC08C46">
      <w:numFmt w:val="bullet"/>
      <w:lvlText w:val="•"/>
      <w:lvlJc w:val="left"/>
      <w:pPr>
        <w:ind w:left="1451" w:hanging="284"/>
      </w:pPr>
      <w:rPr>
        <w:rFonts w:hint="default"/>
        <w:lang w:val="en-US" w:eastAsia="en-US" w:bidi="ar-SA"/>
      </w:rPr>
    </w:lvl>
    <w:lvl w:ilvl="3" w:tplc="CDCCC11E">
      <w:numFmt w:val="bullet"/>
      <w:lvlText w:val="•"/>
      <w:lvlJc w:val="left"/>
      <w:pPr>
        <w:ind w:left="1977" w:hanging="284"/>
      </w:pPr>
      <w:rPr>
        <w:rFonts w:hint="default"/>
        <w:lang w:val="en-US" w:eastAsia="en-US" w:bidi="ar-SA"/>
      </w:rPr>
    </w:lvl>
    <w:lvl w:ilvl="4" w:tplc="0F987886">
      <w:numFmt w:val="bullet"/>
      <w:lvlText w:val="•"/>
      <w:lvlJc w:val="left"/>
      <w:pPr>
        <w:ind w:left="2503" w:hanging="284"/>
      </w:pPr>
      <w:rPr>
        <w:rFonts w:hint="default"/>
        <w:lang w:val="en-US" w:eastAsia="en-US" w:bidi="ar-SA"/>
      </w:rPr>
    </w:lvl>
    <w:lvl w:ilvl="5" w:tplc="170A4B96">
      <w:numFmt w:val="bullet"/>
      <w:lvlText w:val="•"/>
      <w:lvlJc w:val="left"/>
      <w:pPr>
        <w:ind w:left="3029" w:hanging="284"/>
      </w:pPr>
      <w:rPr>
        <w:rFonts w:hint="default"/>
        <w:lang w:val="en-US" w:eastAsia="en-US" w:bidi="ar-SA"/>
      </w:rPr>
    </w:lvl>
    <w:lvl w:ilvl="6" w:tplc="3148FA50">
      <w:numFmt w:val="bullet"/>
      <w:lvlText w:val="•"/>
      <w:lvlJc w:val="left"/>
      <w:pPr>
        <w:ind w:left="3554" w:hanging="284"/>
      </w:pPr>
      <w:rPr>
        <w:rFonts w:hint="default"/>
        <w:lang w:val="en-US" w:eastAsia="en-US" w:bidi="ar-SA"/>
      </w:rPr>
    </w:lvl>
    <w:lvl w:ilvl="7" w:tplc="994475DE">
      <w:numFmt w:val="bullet"/>
      <w:lvlText w:val="•"/>
      <w:lvlJc w:val="left"/>
      <w:pPr>
        <w:ind w:left="4080" w:hanging="284"/>
      </w:pPr>
      <w:rPr>
        <w:rFonts w:hint="default"/>
        <w:lang w:val="en-US" w:eastAsia="en-US" w:bidi="ar-SA"/>
      </w:rPr>
    </w:lvl>
    <w:lvl w:ilvl="8" w:tplc="68FE579A">
      <w:numFmt w:val="bullet"/>
      <w:lvlText w:val="•"/>
      <w:lvlJc w:val="left"/>
      <w:pPr>
        <w:ind w:left="4606" w:hanging="284"/>
      </w:pPr>
      <w:rPr>
        <w:rFonts w:hint="default"/>
        <w:lang w:val="en-US" w:eastAsia="en-US" w:bidi="ar-SA"/>
      </w:rPr>
    </w:lvl>
  </w:abstractNum>
  <w:abstractNum w:abstractNumId="2" w15:restartNumberingAfterBreak="0">
    <w:nsid w:val="0F3774FD"/>
    <w:multiLevelType w:val="hybridMultilevel"/>
    <w:tmpl w:val="C1E293A6"/>
    <w:lvl w:ilvl="0" w:tplc="CCC08F98">
      <w:numFmt w:val="bullet"/>
      <w:lvlText w:val=""/>
      <w:lvlJc w:val="left"/>
      <w:pPr>
        <w:ind w:left="427" w:hanging="305"/>
      </w:pPr>
      <w:rPr>
        <w:rFonts w:ascii="Symbol" w:eastAsia="Symbol" w:hAnsi="Symbol" w:cs="Symbol" w:hint="default"/>
        <w:b w:val="0"/>
        <w:bCs w:val="0"/>
        <w:i w:val="0"/>
        <w:iCs w:val="0"/>
        <w:w w:val="100"/>
        <w:sz w:val="22"/>
        <w:szCs w:val="22"/>
        <w:lang w:val="en-US" w:eastAsia="en-US" w:bidi="ar-SA"/>
      </w:rPr>
    </w:lvl>
    <w:lvl w:ilvl="1" w:tplc="56CAF14A">
      <w:numFmt w:val="bullet"/>
      <w:lvlText w:val="•"/>
      <w:lvlJc w:val="left"/>
      <w:pPr>
        <w:ind w:left="943" w:hanging="305"/>
      </w:pPr>
      <w:rPr>
        <w:rFonts w:hint="default"/>
        <w:lang w:val="en-US" w:eastAsia="en-US" w:bidi="ar-SA"/>
      </w:rPr>
    </w:lvl>
    <w:lvl w:ilvl="2" w:tplc="5308BE70">
      <w:numFmt w:val="bullet"/>
      <w:lvlText w:val="•"/>
      <w:lvlJc w:val="left"/>
      <w:pPr>
        <w:ind w:left="1467" w:hanging="305"/>
      </w:pPr>
      <w:rPr>
        <w:rFonts w:hint="default"/>
        <w:lang w:val="en-US" w:eastAsia="en-US" w:bidi="ar-SA"/>
      </w:rPr>
    </w:lvl>
    <w:lvl w:ilvl="3" w:tplc="5AE6B2EE">
      <w:numFmt w:val="bullet"/>
      <w:lvlText w:val="•"/>
      <w:lvlJc w:val="left"/>
      <w:pPr>
        <w:ind w:left="1991" w:hanging="305"/>
      </w:pPr>
      <w:rPr>
        <w:rFonts w:hint="default"/>
        <w:lang w:val="en-US" w:eastAsia="en-US" w:bidi="ar-SA"/>
      </w:rPr>
    </w:lvl>
    <w:lvl w:ilvl="4" w:tplc="F9584D1E">
      <w:numFmt w:val="bullet"/>
      <w:lvlText w:val="•"/>
      <w:lvlJc w:val="left"/>
      <w:pPr>
        <w:ind w:left="2515" w:hanging="305"/>
      </w:pPr>
      <w:rPr>
        <w:rFonts w:hint="default"/>
        <w:lang w:val="en-US" w:eastAsia="en-US" w:bidi="ar-SA"/>
      </w:rPr>
    </w:lvl>
    <w:lvl w:ilvl="5" w:tplc="EC08A2AA">
      <w:numFmt w:val="bullet"/>
      <w:lvlText w:val="•"/>
      <w:lvlJc w:val="left"/>
      <w:pPr>
        <w:ind w:left="3039" w:hanging="305"/>
      </w:pPr>
      <w:rPr>
        <w:rFonts w:hint="default"/>
        <w:lang w:val="en-US" w:eastAsia="en-US" w:bidi="ar-SA"/>
      </w:rPr>
    </w:lvl>
    <w:lvl w:ilvl="6" w:tplc="F3F83C3C">
      <w:numFmt w:val="bullet"/>
      <w:lvlText w:val="•"/>
      <w:lvlJc w:val="left"/>
      <w:pPr>
        <w:ind w:left="3562" w:hanging="305"/>
      </w:pPr>
      <w:rPr>
        <w:rFonts w:hint="default"/>
        <w:lang w:val="en-US" w:eastAsia="en-US" w:bidi="ar-SA"/>
      </w:rPr>
    </w:lvl>
    <w:lvl w:ilvl="7" w:tplc="16481EA6">
      <w:numFmt w:val="bullet"/>
      <w:lvlText w:val="•"/>
      <w:lvlJc w:val="left"/>
      <w:pPr>
        <w:ind w:left="4086" w:hanging="305"/>
      </w:pPr>
      <w:rPr>
        <w:rFonts w:hint="default"/>
        <w:lang w:val="en-US" w:eastAsia="en-US" w:bidi="ar-SA"/>
      </w:rPr>
    </w:lvl>
    <w:lvl w:ilvl="8" w:tplc="42089852">
      <w:numFmt w:val="bullet"/>
      <w:lvlText w:val="•"/>
      <w:lvlJc w:val="left"/>
      <w:pPr>
        <w:ind w:left="4610" w:hanging="305"/>
      </w:pPr>
      <w:rPr>
        <w:rFonts w:hint="default"/>
        <w:lang w:val="en-US" w:eastAsia="en-US" w:bidi="ar-SA"/>
      </w:rPr>
    </w:lvl>
  </w:abstractNum>
  <w:abstractNum w:abstractNumId="3"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9F186B"/>
    <w:multiLevelType w:val="hybridMultilevel"/>
    <w:tmpl w:val="E6DE7986"/>
    <w:lvl w:ilvl="0" w:tplc="9AB2141A">
      <w:numFmt w:val="bullet"/>
      <w:lvlText w:val=""/>
      <w:lvlJc w:val="left"/>
      <w:pPr>
        <w:ind w:left="1000" w:hanging="360"/>
      </w:pPr>
      <w:rPr>
        <w:rFonts w:ascii="Symbol" w:eastAsia="Symbol" w:hAnsi="Symbol" w:cs="Symbol" w:hint="default"/>
        <w:w w:val="100"/>
        <w:lang w:val="en-GB" w:eastAsia="en-US" w:bidi="ar-SA"/>
      </w:rPr>
    </w:lvl>
    <w:lvl w:ilvl="1" w:tplc="75129868">
      <w:numFmt w:val="bullet"/>
      <w:lvlText w:val="•"/>
      <w:lvlJc w:val="left"/>
      <w:pPr>
        <w:ind w:left="1886" w:hanging="360"/>
      </w:pPr>
      <w:rPr>
        <w:rFonts w:hint="default"/>
        <w:lang w:val="en-GB" w:eastAsia="en-US" w:bidi="ar-SA"/>
      </w:rPr>
    </w:lvl>
    <w:lvl w:ilvl="2" w:tplc="391AF592">
      <w:numFmt w:val="bullet"/>
      <w:lvlText w:val="•"/>
      <w:lvlJc w:val="left"/>
      <w:pPr>
        <w:ind w:left="2773" w:hanging="360"/>
      </w:pPr>
      <w:rPr>
        <w:rFonts w:hint="default"/>
        <w:lang w:val="en-GB" w:eastAsia="en-US" w:bidi="ar-SA"/>
      </w:rPr>
    </w:lvl>
    <w:lvl w:ilvl="3" w:tplc="7BDC0398">
      <w:numFmt w:val="bullet"/>
      <w:lvlText w:val="•"/>
      <w:lvlJc w:val="left"/>
      <w:pPr>
        <w:ind w:left="3659" w:hanging="360"/>
      </w:pPr>
      <w:rPr>
        <w:rFonts w:hint="default"/>
        <w:lang w:val="en-GB" w:eastAsia="en-US" w:bidi="ar-SA"/>
      </w:rPr>
    </w:lvl>
    <w:lvl w:ilvl="4" w:tplc="58B0E158">
      <w:numFmt w:val="bullet"/>
      <w:lvlText w:val="•"/>
      <w:lvlJc w:val="left"/>
      <w:pPr>
        <w:ind w:left="4546" w:hanging="360"/>
      </w:pPr>
      <w:rPr>
        <w:rFonts w:hint="default"/>
        <w:lang w:val="en-GB" w:eastAsia="en-US" w:bidi="ar-SA"/>
      </w:rPr>
    </w:lvl>
    <w:lvl w:ilvl="5" w:tplc="90AEE21A">
      <w:numFmt w:val="bullet"/>
      <w:lvlText w:val="•"/>
      <w:lvlJc w:val="left"/>
      <w:pPr>
        <w:ind w:left="5433" w:hanging="360"/>
      </w:pPr>
      <w:rPr>
        <w:rFonts w:hint="default"/>
        <w:lang w:val="en-GB" w:eastAsia="en-US" w:bidi="ar-SA"/>
      </w:rPr>
    </w:lvl>
    <w:lvl w:ilvl="6" w:tplc="A97CAF36">
      <w:numFmt w:val="bullet"/>
      <w:lvlText w:val="•"/>
      <w:lvlJc w:val="left"/>
      <w:pPr>
        <w:ind w:left="6319" w:hanging="360"/>
      </w:pPr>
      <w:rPr>
        <w:rFonts w:hint="default"/>
        <w:lang w:val="en-GB" w:eastAsia="en-US" w:bidi="ar-SA"/>
      </w:rPr>
    </w:lvl>
    <w:lvl w:ilvl="7" w:tplc="48F8E2B4">
      <w:numFmt w:val="bullet"/>
      <w:lvlText w:val="•"/>
      <w:lvlJc w:val="left"/>
      <w:pPr>
        <w:ind w:left="7206" w:hanging="360"/>
      </w:pPr>
      <w:rPr>
        <w:rFonts w:hint="default"/>
        <w:lang w:val="en-GB" w:eastAsia="en-US" w:bidi="ar-SA"/>
      </w:rPr>
    </w:lvl>
    <w:lvl w:ilvl="8" w:tplc="97C2928A">
      <w:numFmt w:val="bullet"/>
      <w:lvlText w:val="•"/>
      <w:lvlJc w:val="left"/>
      <w:pPr>
        <w:ind w:left="8093" w:hanging="360"/>
      </w:pPr>
      <w:rPr>
        <w:rFonts w:hint="default"/>
        <w:lang w:val="en-GB" w:eastAsia="en-US" w:bidi="ar-SA"/>
      </w:rPr>
    </w:lvl>
  </w:abstractNum>
  <w:abstractNum w:abstractNumId="5" w15:restartNumberingAfterBreak="0">
    <w:nsid w:val="3C8871D8"/>
    <w:multiLevelType w:val="hybridMultilevel"/>
    <w:tmpl w:val="6116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A08BD"/>
    <w:multiLevelType w:val="hybridMultilevel"/>
    <w:tmpl w:val="CE7E683A"/>
    <w:lvl w:ilvl="0" w:tplc="0E7E39D6">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2ADED5F6">
      <w:numFmt w:val="bullet"/>
      <w:lvlText w:val="•"/>
      <w:lvlJc w:val="left"/>
      <w:pPr>
        <w:ind w:left="889" w:hanging="236"/>
      </w:pPr>
      <w:rPr>
        <w:rFonts w:hint="default"/>
        <w:lang w:val="en-US" w:eastAsia="en-US" w:bidi="ar-SA"/>
      </w:rPr>
    </w:lvl>
    <w:lvl w:ilvl="2" w:tplc="C77EAC62">
      <w:numFmt w:val="bullet"/>
      <w:lvlText w:val="•"/>
      <w:lvlJc w:val="left"/>
      <w:pPr>
        <w:ind w:left="1419" w:hanging="236"/>
      </w:pPr>
      <w:rPr>
        <w:rFonts w:hint="default"/>
        <w:lang w:val="en-US" w:eastAsia="en-US" w:bidi="ar-SA"/>
      </w:rPr>
    </w:lvl>
    <w:lvl w:ilvl="3" w:tplc="CF98B6A2">
      <w:numFmt w:val="bullet"/>
      <w:lvlText w:val="•"/>
      <w:lvlJc w:val="left"/>
      <w:pPr>
        <w:ind w:left="1949" w:hanging="236"/>
      </w:pPr>
      <w:rPr>
        <w:rFonts w:hint="default"/>
        <w:lang w:val="en-US" w:eastAsia="en-US" w:bidi="ar-SA"/>
      </w:rPr>
    </w:lvl>
    <w:lvl w:ilvl="4" w:tplc="DD6865EC">
      <w:numFmt w:val="bullet"/>
      <w:lvlText w:val="•"/>
      <w:lvlJc w:val="left"/>
      <w:pPr>
        <w:ind w:left="2479" w:hanging="236"/>
      </w:pPr>
      <w:rPr>
        <w:rFonts w:hint="default"/>
        <w:lang w:val="en-US" w:eastAsia="en-US" w:bidi="ar-SA"/>
      </w:rPr>
    </w:lvl>
    <w:lvl w:ilvl="5" w:tplc="AC4A3EDA">
      <w:numFmt w:val="bullet"/>
      <w:lvlText w:val="•"/>
      <w:lvlJc w:val="left"/>
      <w:pPr>
        <w:ind w:left="3009" w:hanging="236"/>
      </w:pPr>
      <w:rPr>
        <w:rFonts w:hint="default"/>
        <w:lang w:val="en-US" w:eastAsia="en-US" w:bidi="ar-SA"/>
      </w:rPr>
    </w:lvl>
    <w:lvl w:ilvl="6" w:tplc="A712F09A">
      <w:numFmt w:val="bullet"/>
      <w:lvlText w:val="•"/>
      <w:lvlJc w:val="left"/>
      <w:pPr>
        <w:ind w:left="3538" w:hanging="236"/>
      </w:pPr>
      <w:rPr>
        <w:rFonts w:hint="default"/>
        <w:lang w:val="en-US" w:eastAsia="en-US" w:bidi="ar-SA"/>
      </w:rPr>
    </w:lvl>
    <w:lvl w:ilvl="7" w:tplc="EAF42EC0">
      <w:numFmt w:val="bullet"/>
      <w:lvlText w:val="•"/>
      <w:lvlJc w:val="left"/>
      <w:pPr>
        <w:ind w:left="4068" w:hanging="236"/>
      </w:pPr>
      <w:rPr>
        <w:rFonts w:hint="default"/>
        <w:lang w:val="en-US" w:eastAsia="en-US" w:bidi="ar-SA"/>
      </w:rPr>
    </w:lvl>
    <w:lvl w:ilvl="8" w:tplc="C3CE5672">
      <w:numFmt w:val="bullet"/>
      <w:lvlText w:val="•"/>
      <w:lvlJc w:val="left"/>
      <w:pPr>
        <w:ind w:left="4598" w:hanging="236"/>
      </w:pPr>
      <w:rPr>
        <w:rFonts w:hint="default"/>
        <w:lang w:val="en-US" w:eastAsia="en-US" w:bidi="ar-SA"/>
      </w:rPr>
    </w:lvl>
  </w:abstractNum>
  <w:abstractNum w:abstractNumId="7" w15:restartNumberingAfterBreak="0">
    <w:nsid w:val="5B180002"/>
    <w:multiLevelType w:val="hybridMultilevel"/>
    <w:tmpl w:val="163A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F6034"/>
    <w:multiLevelType w:val="hybridMultilevel"/>
    <w:tmpl w:val="CB3EB162"/>
    <w:lvl w:ilvl="0" w:tplc="6AD62A4C">
      <w:numFmt w:val="bullet"/>
      <w:lvlText w:val=""/>
      <w:lvlJc w:val="left"/>
      <w:pPr>
        <w:ind w:left="357" w:hanging="284"/>
      </w:pPr>
      <w:rPr>
        <w:rFonts w:ascii="Symbol" w:eastAsia="Symbol" w:hAnsi="Symbol" w:cs="Symbol" w:hint="default"/>
        <w:b w:val="0"/>
        <w:bCs w:val="0"/>
        <w:i w:val="0"/>
        <w:iCs w:val="0"/>
        <w:w w:val="100"/>
        <w:sz w:val="22"/>
        <w:szCs w:val="22"/>
        <w:lang w:val="en-US" w:eastAsia="en-US" w:bidi="ar-SA"/>
      </w:rPr>
    </w:lvl>
    <w:lvl w:ilvl="1" w:tplc="FBACA8AE">
      <w:numFmt w:val="bullet"/>
      <w:lvlText w:val="•"/>
      <w:lvlJc w:val="left"/>
      <w:pPr>
        <w:ind w:left="889" w:hanging="284"/>
      </w:pPr>
      <w:rPr>
        <w:rFonts w:hint="default"/>
        <w:lang w:val="en-US" w:eastAsia="en-US" w:bidi="ar-SA"/>
      </w:rPr>
    </w:lvl>
    <w:lvl w:ilvl="2" w:tplc="8AFECC66">
      <w:numFmt w:val="bullet"/>
      <w:lvlText w:val="•"/>
      <w:lvlJc w:val="left"/>
      <w:pPr>
        <w:ind w:left="1419" w:hanging="284"/>
      </w:pPr>
      <w:rPr>
        <w:rFonts w:hint="default"/>
        <w:lang w:val="en-US" w:eastAsia="en-US" w:bidi="ar-SA"/>
      </w:rPr>
    </w:lvl>
    <w:lvl w:ilvl="3" w:tplc="DB8ADC70">
      <w:numFmt w:val="bullet"/>
      <w:lvlText w:val="•"/>
      <w:lvlJc w:val="left"/>
      <w:pPr>
        <w:ind w:left="1949" w:hanging="284"/>
      </w:pPr>
      <w:rPr>
        <w:rFonts w:hint="default"/>
        <w:lang w:val="en-US" w:eastAsia="en-US" w:bidi="ar-SA"/>
      </w:rPr>
    </w:lvl>
    <w:lvl w:ilvl="4" w:tplc="6324BAA6">
      <w:numFmt w:val="bullet"/>
      <w:lvlText w:val="•"/>
      <w:lvlJc w:val="left"/>
      <w:pPr>
        <w:ind w:left="2479" w:hanging="284"/>
      </w:pPr>
      <w:rPr>
        <w:rFonts w:hint="default"/>
        <w:lang w:val="en-US" w:eastAsia="en-US" w:bidi="ar-SA"/>
      </w:rPr>
    </w:lvl>
    <w:lvl w:ilvl="5" w:tplc="E18C47D8">
      <w:numFmt w:val="bullet"/>
      <w:lvlText w:val="•"/>
      <w:lvlJc w:val="left"/>
      <w:pPr>
        <w:ind w:left="3009" w:hanging="284"/>
      </w:pPr>
      <w:rPr>
        <w:rFonts w:hint="default"/>
        <w:lang w:val="en-US" w:eastAsia="en-US" w:bidi="ar-SA"/>
      </w:rPr>
    </w:lvl>
    <w:lvl w:ilvl="6" w:tplc="9BE05DDA">
      <w:numFmt w:val="bullet"/>
      <w:lvlText w:val="•"/>
      <w:lvlJc w:val="left"/>
      <w:pPr>
        <w:ind w:left="3538" w:hanging="284"/>
      </w:pPr>
      <w:rPr>
        <w:rFonts w:hint="default"/>
        <w:lang w:val="en-US" w:eastAsia="en-US" w:bidi="ar-SA"/>
      </w:rPr>
    </w:lvl>
    <w:lvl w:ilvl="7" w:tplc="E79E14B6">
      <w:numFmt w:val="bullet"/>
      <w:lvlText w:val="•"/>
      <w:lvlJc w:val="left"/>
      <w:pPr>
        <w:ind w:left="4068" w:hanging="284"/>
      </w:pPr>
      <w:rPr>
        <w:rFonts w:hint="default"/>
        <w:lang w:val="en-US" w:eastAsia="en-US" w:bidi="ar-SA"/>
      </w:rPr>
    </w:lvl>
    <w:lvl w:ilvl="8" w:tplc="CF44DD4E">
      <w:numFmt w:val="bullet"/>
      <w:lvlText w:val="•"/>
      <w:lvlJc w:val="left"/>
      <w:pPr>
        <w:ind w:left="4598" w:hanging="284"/>
      </w:pPr>
      <w:rPr>
        <w:rFonts w:hint="default"/>
        <w:lang w:val="en-US" w:eastAsia="en-US" w:bidi="ar-SA"/>
      </w:rPr>
    </w:lvl>
  </w:abstractNum>
  <w:abstractNum w:abstractNumId="9" w15:restartNumberingAfterBreak="0">
    <w:nsid w:val="73E441E2"/>
    <w:multiLevelType w:val="hybridMultilevel"/>
    <w:tmpl w:val="5E426348"/>
    <w:lvl w:ilvl="0" w:tplc="5B821860">
      <w:numFmt w:val="bullet"/>
      <w:lvlText w:val=""/>
      <w:lvlJc w:val="left"/>
      <w:pPr>
        <w:ind w:left="357" w:hanging="236"/>
      </w:pPr>
      <w:rPr>
        <w:rFonts w:ascii="Symbol" w:eastAsia="Symbol" w:hAnsi="Symbol" w:cs="Symbol" w:hint="default"/>
        <w:b w:val="0"/>
        <w:bCs w:val="0"/>
        <w:i w:val="0"/>
        <w:iCs w:val="0"/>
        <w:w w:val="100"/>
        <w:sz w:val="22"/>
        <w:szCs w:val="22"/>
        <w:lang w:val="en-US" w:eastAsia="en-US" w:bidi="ar-SA"/>
      </w:rPr>
    </w:lvl>
    <w:lvl w:ilvl="1" w:tplc="96CEDBCC">
      <w:numFmt w:val="bullet"/>
      <w:lvlText w:val="•"/>
      <w:lvlJc w:val="left"/>
      <w:pPr>
        <w:ind w:left="889" w:hanging="236"/>
      </w:pPr>
      <w:rPr>
        <w:rFonts w:hint="default"/>
        <w:lang w:val="en-US" w:eastAsia="en-US" w:bidi="ar-SA"/>
      </w:rPr>
    </w:lvl>
    <w:lvl w:ilvl="2" w:tplc="A60C904A">
      <w:numFmt w:val="bullet"/>
      <w:lvlText w:val="•"/>
      <w:lvlJc w:val="left"/>
      <w:pPr>
        <w:ind w:left="1419" w:hanging="236"/>
      </w:pPr>
      <w:rPr>
        <w:rFonts w:hint="default"/>
        <w:lang w:val="en-US" w:eastAsia="en-US" w:bidi="ar-SA"/>
      </w:rPr>
    </w:lvl>
    <w:lvl w:ilvl="3" w:tplc="E2AEA95E">
      <w:numFmt w:val="bullet"/>
      <w:lvlText w:val="•"/>
      <w:lvlJc w:val="left"/>
      <w:pPr>
        <w:ind w:left="1949" w:hanging="236"/>
      </w:pPr>
      <w:rPr>
        <w:rFonts w:hint="default"/>
        <w:lang w:val="en-US" w:eastAsia="en-US" w:bidi="ar-SA"/>
      </w:rPr>
    </w:lvl>
    <w:lvl w:ilvl="4" w:tplc="1592D37A">
      <w:numFmt w:val="bullet"/>
      <w:lvlText w:val="•"/>
      <w:lvlJc w:val="left"/>
      <w:pPr>
        <w:ind w:left="2479" w:hanging="236"/>
      </w:pPr>
      <w:rPr>
        <w:rFonts w:hint="default"/>
        <w:lang w:val="en-US" w:eastAsia="en-US" w:bidi="ar-SA"/>
      </w:rPr>
    </w:lvl>
    <w:lvl w:ilvl="5" w:tplc="718692B8">
      <w:numFmt w:val="bullet"/>
      <w:lvlText w:val="•"/>
      <w:lvlJc w:val="left"/>
      <w:pPr>
        <w:ind w:left="3009" w:hanging="236"/>
      </w:pPr>
      <w:rPr>
        <w:rFonts w:hint="default"/>
        <w:lang w:val="en-US" w:eastAsia="en-US" w:bidi="ar-SA"/>
      </w:rPr>
    </w:lvl>
    <w:lvl w:ilvl="6" w:tplc="0240AEDC">
      <w:numFmt w:val="bullet"/>
      <w:lvlText w:val="•"/>
      <w:lvlJc w:val="left"/>
      <w:pPr>
        <w:ind w:left="3538" w:hanging="236"/>
      </w:pPr>
      <w:rPr>
        <w:rFonts w:hint="default"/>
        <w:lang w:val="en-US" w:eastAsia="en-US" w:bidi="ar-SA"/>
      </w:rPr>
    </w:lvl>
    <w:lvl w:ilvl="7" w:tplc="A31C0F4E">
      <w:numFmt w:val="bullet"/>
      <w:lvlText w:val="•"/>
      <w:lvlJc w:val="left"/>
      <w:pPr>
        <w:ind w:left="4068" w:hanging="236"/>
      </w:pPr>
      <w:rPr>
        <w:rFonts w:hint="default"/>
        <w:lang w:val="en-US" w:eastAsia="en-US" w:bidi="ar-SA"/>
      </w:rPr>
    </w:lvl>
    <w:lvl w:ilvl="8" w:tplc="7DE42B5A">
      <w:numFmt w:val="bullet"/>
      <w:lvlText w:val="•"/>
      <w:lvlJc w:val="left"/>
      <w:pPr>
        <w:ind w:left="4598" w:hanging="236"/>
      </w:pPr>
      <w:rPr>
        <w:rFonts w:hint="default"/>
        <w:lang w:val="en-US" w:eastAsia="en-US" w:bidi="ar-SA"/>
      </w:rPr>
    </w:lvl>
  </w:abstractNum>
  <w:num w:numId="1" w16cid:durableId="1309699663">
    <w:abstractNumId w:val="4"/>
  </w:num>
  <w:num w:numId="2" w16cid:durableId="1120421700">
    <w:abstractNumId w:val="1"/>
  </w:num>
  <w:num w:numId="3" w16cid:durableId="523832964">
    <w:abstractNumId w:val="2"/>
  </w:num>
  <w:num w:numId="4" w16cid:durableId="1989282250">
    <w:abstractNumId w:val="0"/>
  </w:num>
  <w:num w:numId="5" w16cid:durableId="1760905181">
    <w:abstractNumId w:val="9"/>
  </w:num>
  <w:num w:numId="6" w16cid:durableId="1708604902">
    <w:abstractNumId w:val="6"/>
  </w:num>
  <w:num w:numId="7" w16cid:durableId="234822209">
    <w:abstractNumId w:val="8"/>
  </w:num>
  <w:num w:numId="8" w16cid:durableId="448738956">
    <w:abstractNumId w:val="3"/>
  </w:num>
  <w:num w:numId="9" w16cid:durableId="1138064964">
    <w:abstractNumId w:val="7"/>
  </w:num>
  <w:num w:numId="10" w16cid:durableId="1558394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68"/>
    <w:rsid w:val="00016EA8"/>
    <w:rsid w:val="00075311"/>
    <w:rsid w:val="00140BFF"/>
    <w:rsid w:val="00146ACA"/>
    <w:rsid w:val="001C2093"/>
    <w:rsid w:val="001E3309"/>
    <w:rsid w:val="002257D4"/>
    <w:rsid w:val="00284E1A"/>
    <w:rsid w:val="00394BCF"/>
    <w:rsid w:val="00421FB0"/>
    <w:rsid w:val="004E4DDF"/>
    <w:rsid w:val="005150BD"/>
    <w:rsid w:val="005237D5"/>
    <w:rsid w:val="00593568"/>
    <w:rsid w:val="005B0FE4"/>
    <w:rsid w:val="006519B4"/>
    <w:rsid w:val="006F68A7"/>
    <w:rsid w:val="007013CB"/>
    <w:rsid w:val="007578E6"/>
    <w:rsid w:val="0077018E"/>
    <w:rsid w:val="00844A2B"/>
    <w:rsid w:val="00913BA2"/>
    <w:rsid w:val="00981682"/>
    <w:rsid w:val="009B416D"/>
    <w:rsid w:val="00B1619E"/>
    <w:rsid w:val="00B437B2"/>
    <w:rsid w:val="00B80060"/>
    <w:rsid w:val="00B93B59"/>
    <w:rsid w:val="00BE6589"/>
    <w:rsid w:val="00C73613"/>
    <w:rsid w:val="00CA50E1"/>
    <w:rsid w:val="00CA6EE1"/>
    <w:rsid w:val="00CC450E"/>
    <w:rsid w:val="00D11C3D"/>
    <w:rsid w:val="00D71F54"/>
    <w:rsid w:val="00DA115F"/>
    <w:rsid w:val="00DD3D51"/>
    <w:rsid w:val="00EA6D09"/>
    <w:rsid w:val="00ED0041"/>
    <w:rsid w:val="00F3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F3A9"/>
  <w15:docId w15:val="{BF104268-8010-4D41-8933-96361D7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pPr>
  </w:style>
  <w:style w:type="paragraph" w:styleId="Title">
    <w:name w:val="Title"/>
    <w:basedOn w:val="Normal"/>
    <w:uiPriority w:val="1"/>
    <w:qFormat/>
    <w:pPr>
      <w:spacing w:before="185"/>
      <w:ind w:left="2055" w:right="1883"/>
      <w:jc w:val="center"/>
    </w:pPr>
    <w:rPr>
      <w:b/>
      <w:bCs/>
      <w:sz w:val="28"/>
      <w:szCs w:val="28"/>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2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93"/>
    <w:rPr>
      <w:rFonts w:ascii="Segoe UI" w:eastAsia="Calibri" w:hAnsi="Segoe UI" w:cs="Segoe UI"/>
      <w:sz w:val="18"/>
      <w:szCs w:val="18"/>
      <w:lang w:val="en-GB"/>
    </w:rPr>
  </w:style>
  <w:style w:type="character" w:styleId="Hyperlink">
    <w:name w:val="Hyperlink"/>
    <w:basedOn w:val="DefaultParagraphFont"/>
    <w:uiPriority w:val="99"/>
    <w:unhideWhenUsed/>
    <w:rsid w:val="00140BFF"/>
    <w:rPr>
      <w:color w:val="0000FF" w:themeColor="hyperlink"/>
      <w:u w:val="single"/>
    </w:rPr>
  </w:style>
  <w:style w:type="character" w:styleId="UnresolvedMention">
    <w:name w:val="Unresolved Mention"/>
    <w:basedOn w:val="DefaultParagraphFont"/>
    <w:uiPriority w:val="99"/>
    <w:semiHidden/>
    <w:unhideWhenUsed/>
    <w:rsid w:val="0014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mbornefirst.dorset.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imbornefirst.dorset.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mwi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BFBCE-7DEC-4357-B36E-DB2BEC5588A0}">
  <ds:schemaRefs>
    <ds:schemaRef ds:uri="http://schemas.microsoft.com/office/2006/metadata/properties"/>
    <ds:schemaRef ds:uri="http://schemas.microsoft.com/office/infopath/2007/PartnerControls"/>
    <ds:schemaRef ds:uri="414f3b92-c773-49ae-9a11-4730142756ed"/>
    <ds:schemaRef ds:uri="a77d49f6-ccb5-4467-803d-0166773a8db8"/>
  </ds:schemaRefs>
</ds:datastoreItem>
</file>

<file path=customXml/itemProps2.xml><?xml version="1.0" encoding="utf-8"?>
<ds:datastoreItem xmlns:ds="http://schemas.openxmlformats.org/officeDocument/2006/customXml" ds:itemID="{CA6DB698-48B6-4E18-9F8A-3567DAE1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596D7-6677-450E-9CF9-B939756DD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Wimborne First School</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G BROOKER</cp:lastModifiedBy>
  <cp:revision>3</cp:revision>
  <cp:lastPrinted>2023-01-03T14:03:00Z</cp:lastPrinted>
  <dcterms:created xsi:type="dcterms:W3CDTF">2025-03-10T14:24:00Z</dcterms:created>
  <dcterms:modified xsi:type="dcterms:W3CDTF">2025-03-10T14:39:00Z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2021-11-08T00:00:00Z</vt:filetime>
  </property>
  <property fmtid="{D5CDD505-2E9C-101B-9397-08002B2CF9AE}" pid="5" name="ContentTypeId">
    <vt:lpwstr>0x0101002BB3EAE1953C0F44ACFB129906B335E4</vt:lpwstr>
  </property>
  <property fmtid="{D5CDD505-2E9C-101B-9397-08002B2CF9AE}" pid="6" name="Order">
    <vt:r8>6275800</vt:r8>
  </property>
  <property fmtid="{D5CDD505-2E9C-101B-9397-08002B2CF9AE}" pid="7" name="MediaServiceImageTags">
    <vt:lpwstr/>
  </property>
</Properties>
</file>