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F4761"/>
          <w:sz w:val="18"/>
          <w:szCs w:val="18"/>
        </w:rPr>
      </w:pPr>
      <w:r>
        <w:rPr>
          <w:rStyle w:val="normaltextrun"/>
          <w:rFonts w:ascii="Aptos Display" w:hAnsi="Aptos Display" w:cs="Segoe UI"/>
          <w:color w:val="0F4761"/>
          <w:sz w:val="32"/>
          <w:szCs w:val="32"/>
        </w:rPr>
        <w:t>Pastoral Support Officer incl. SEND administration </w:t>
      </w:r>
      <w:r>
        <w:rPr>
          <w:rStyle w:val="eop"/>
          <w:rFonts w:ascii="Aptos Display" w:hAnsi="Aptos Display" w:cs="Segoe UI"/>
          <w:color w:val="0F4761"/>
          <w:sz w:val="32"/>
          <w:szCs w:val="32"/>
        </w:rPr>
        <w:t> </w:t>
      </w:r>
    </w:p>
    <w:p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D50032"/>
          <w:sz w:val="22"/>
          <w:szCs w:val="22"/>
        </w:rPr>
        <w:t> </w:t>
      </w:r>
    </w:p>
    <w:p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3F2045"/>
          <w:sz w:val="22"/>
          <w:szCs w:val="22"/>
        </w:rPr>
        <w:t> </w:t>
      </w:r>
    </w:p>
    <w:p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 Display" w:hAnsi="Aptos Display" w:cs="Segoe UI"/>
          <w:color w:val="0F4761"/>
          <w:sz w:val="26"/>
          <w:szCs w:val="26"/>
        </w:rPr>
      </w:pPr>
      <w:r>
        <w:rPr>
          <w:rStyle w:val="normaltextrun"/>
          <w:rFonts w:ascii="Aptos Display" w:hAnsi="Aptos Display" w:cs="Segoe UI"/>
          <w:color w:val="0F4761"/>
          <w:sz w:val="26"/>
          <w:szCs w:val="26"/>
        </w:rPr>
        <w:t>Person Specification</w:t>
      </w:r>
    </w:p>
    <w:p>
      <w:pPr>
        <w:pStyle w:val="paragraph"/>
        <w:spacing w:before="0" w:beforeAutospacing="0" w:after="0" w:afterAutospacing="0"/>
        <w:jc w:val="center"/>
        <w:textAlignment w:val="baseline"/>
        <w:rPr>
          <w:lang w:val="en-US"/>
        </w:rPr>
      </w:pPr>
      <w:bookmarkStart w:id="0" w:name="_GoBack"/>
      <w:bookmarkEnd w:id="0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4"/>
        <w:gridCol w:w="6066"/>
      </w:tblGrid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Attributes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 </w:t>
            </w:r>
          </w:p>
        </w:tc>
      </w:tr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General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numPr>
                <w:ilvl w:val="0"/>
                <w:numId w:val="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Polite and courteous 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Confidentiality, discretion, and integrity 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Excellent time management, with the ability to prioritise workloads effectively 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Strong verbal and written communication skills 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Excellent communication and interpersonal skills 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Organisational skills </w:t>
            </w:r>
          </w:p>
        </w:tc>
      </w:tr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Qualifications &amp; Experience 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numPr>
                <w:ilvl w:val="0"/>
                <w:numId w:val="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GCSE / CSE 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Conversant in Microsoft Office 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Proven on the job experience </w:t>
            </w:r>
          </w:p>
        </w:tc>
      </w:tr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Relevant Experience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numPr>
                <w:ilvl w:val="0"/>
                <w:numId w:val="10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Experience of working with young people including those who may have sensitive issues, be angry, difficult, or upset 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Experience of dealing with parents/carers, outside agencies 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Experience of dealing confidently with challenging behaviour  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Appropriate experience in administration  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Proven track record of working within a team  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Excellent IT skills  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Knowledge of MIS database  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Flexible working and ability to multitask 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Understanding and sensitive to others  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Keen to develop the role </w:t>
            </w:r>
          </w:p>
        </w:tc>
      </w:tr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Knowledge, skills, and abilities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numPr>
                <w:ilvl w:val="0"/>
                <w:numId w:val="20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Problem-solving skills and the ability to produce creative solutions to issues 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Understanding of young people’s emotional and education needs 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Understanding of behaviour management strategies and dealing with confrontational behaviour 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An ability to negotiate and set targets 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Ability to take responsibility and work with autonomy within set boundaries 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Able to work with a team, take direction from others and collaborate effectively Willingness to learn new skills and acquire new areas of knowledge  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Ability to plan, organise and prioritise effectively to meet deadlines   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Efficient, organised, and meticulous  </w:t>
            </w:r>
          </w:p>
          <w:p>
            <w:pPr>
              <w:numPr>
                <w:ilvl w:val="0"/>
                <w:numId w:val="2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IT literate with good typing skills and confident using a range of programmes </w:t>
            </w:r>
          </w:p>
        </w:tc>
      </w:tr>
      <w:tr>
        <w:trPr>
          <w:trHeight w:val="300"/>
        </w:trPr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Personal Qualities </w:t>
            </w:r>
          </w:p>
        </w:tc>
        <w:tc>
          <w:tcPr>
            <w:tcW w:w="6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>
            <w:pPr>
              <w:numPr>
                <w:ilvl w:val="0"/>
                <w:numId w:val="2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Strong people skills, fair minded and able to communicate well to a variety of audiences   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lastRenderedPageBreak/>
              <w:t>Able to interact effectively with staff, parents, students, and outside agencies   </w:t>
            </w:r>
          </w:p>
          <w:p>
            <w:pPr>
              <w:numPr>
                <w:ilvl w:val="0"/>
                <w:numId w:val="3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Team player, willing to share in key decision making </w:t>
            </w:r>
          </w:p>
          <w:p>
            <w:pPr>
              <w:numPr>
                <w:ilvl w:val="0"/>
                <w:numId w:val="3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  <w:t>Set a good example by one’s own presentation, personal and professional conduct </w:t>
            </w:r>
          </w:p>
        </w:tc>
      </w:tr>
    </w:tbl>
    <w:p>
      <w:pPr>
        <w:rPr>
          <w:lang w:val="en-US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18469" o:spid="_x0000_s2050" type="#_x0000_t75" style="position:absolute;margin-left:0;margin-top:0;width:451.25pt;height:580pt;z-index:-251657216;mso-position-horizontal:center;mso-position-horizontal-relative:margin;mso-position-vertical:center;mso-position-vertical-relative:margin" o:allowincell="f">
          <v:imagedata r:id="rId1" o:title="New Logo Draft 2024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18470" o:spid="_x0000_s2051" type="#_x0000_t75" style="position:absolute;margin-left:0;margin-top:0;width:451.25pt;height:580pt;z-index:-251656192;mso-position-horizontal:center;mso-position-horizontal-relative:margin;mso-position-vertical:center;mso-position-vertical-relative:margin" o:allowincell="f">
          <v:imagedata r:id="rId1" o:title="New Logo Draft 2024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18468" o:spid="_x0000_s2049" type="#_x0000_t75" style="position:absolute;margin-left:0;margin-top:0;width:451.25pt;height:580pt;z-index:-251658240;mso-position-horizontal:center;mso-position-horizontal-relative:margin;mso-position-vertical:center;mso-position-vertical-relative:margin" o:allowincell="f">
          <v:imagedata r:id="rId1" o:title="New Logo Draft 2024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135"/>
    <w:multiLevelType w:val="multilevel"/>
    <w:tmpl w:val="CE80B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D92957"/>
    <w:multiLevelType w:val="multilevel"/>
    <w:tmpl w:val="3208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762C7"/>
    <w:multiLevelType w:val="multilevel"/>
    <w:tmpl w:val="5D60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DD1D12"/>
    <w:multiLevelType w:val="multilevel"/>
    <w:tmpl w:val="E7D0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7E17BF"/>
    <w:multiLevelType w:val="multilevel"/>
    <w:tmpl w:val="4CF0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685B8E"/>
    <w:multiLevelType w:val="multilevel"/>
    <w:tmpl w:val="4EB6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B3216E"/>
    <w:multiLevelType w:val="multilevel"/>
    <w:tmpl w:val="4C80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8258AF"/>
    <w:multiLevelType w:val="multilevel"/>
    <w:tmpl w:val="D2EC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7E669B"/>
    <w:multiLevelType w:val="multilevel"/>
    <w:tmpl w:val="1326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395824"/>
    <w:multiLevelType w:val="multilevel"/>
    <w:tmpl w:val="6286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8E2054"/>
    <w:multiLevelType w:val="multilevel"/>
    <w:tmpl w:val="D33C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EC294B"/>
    <w:multiLevelType w:val="multilevel"/>
    <w:tmpl w:val="B89A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4C20C2"/>
    <w:multiLevelType w:val="multilevel"/>
    <w:tmpl w:val="D3AA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233AAC"/>
    <w:multiLevelType w:val="multilevel"/>
    <w:tmpl w:val="1D3A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C3D3C49"/>
    <w:multiLevelType w:val="multilevel"/>
    <w:tmpl w:val="E10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A57F57"/>
    <w:multiLevelType w:val="multilevel"/>
    <w:tmpl w:val="F99A1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D64453"/>
    <w:multiLevelType w:val="multilevel"/>
    <w:tmpl w:val="B546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BFC53A7"/>
    <w:multiLevelType w:val="multilevel"/>
    <w:tmpl w:val="C9AA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421D2F"/>
    <w:multiLevelType w:val="multilevel"/>
    <w:tmpl w:val="A6C6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B84106"/>
    <w:multiLevelType w:val="multilevel"/>
    <w:tmpl w:val="7490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A81872"/>
    <w:multiLevelType w:val="multilevel"/>
    <w:tmpl w:val="ED94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E436C2"/>
    <w:multiLevelType w:val="multilevel"/>
    <w:tmpl w:val="C778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A41CD5"/>
    <w:multiLevelType w:val="multilevel"/>
    <w:tmpl w:val="877E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A726A1E"/>
    <w:multiLevelType w:val="multilevel"/>
    <w:tmpl w:val="B730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CED7C12"/>
    <w:multiLevelType w:val="multilevel"/>
    <w:tmpl w:val="485A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C60872"/>
    <w:multiLevelType w:val="multilevel"/>
    <w:tmpl w:val="4606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6C4F78"/>
    <w:multiLevelType w:val="multilevel"/>
    <w:tmpl w:val="D92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4C38A2"/>
    <w:multiLevelType w:val="multilevel"/>
    <w:tmpl w:val="C06A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3C103FD"/>
    <w:multiLevelType w:val="multilevel"/>
    <w:tmpl w:val="5CEA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732151"/>
    <w:multiLevelType w:val="multilevel"/>
    <w:tmpl w:val="B100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9E4299"/>
    <w:multiLevelType w:val="multilevel"/>
    <w:tmpl w:val="3E2C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4711AA"/>
    <w:multiLevelType w:val="multilevel"/>
    <w:tmpl w:val="BBF6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19"/>
  </w:num>
  <w:num w:numId="5">
    <w:abstractNumId w:val="30"/>
  </w:num>
  <w:num w:numId="6">
    <w:abstractNumId w:val="14"/>
  </w:num>
  <w:num w:numId="7">
    <w:abstractNumId w:val="5"/>
  </w:num>
  <w:num w:numId="8">
    <w:abstractNumId w:val="11"/>
  </w:num>
  <w:num w:numId="9">
    <w:abstractNumId w:val="25"/>
  </w:num>
  <w:num w:numId="10">
    <w:abstractNumId w:val="26"/>
  </w:num>
  <w:num w:numId="11">
    <w:abstractNumId w:val="17"/>
  </w:num>
  <w:num w:numId="12">
    <w:abstractNumId w:val="9"/>
  </w:num>
  <w:num w:numId="13">
    <w:abstractNumId w:val="1"/>
  </w:num>
  <w:num w:numId="14">
    <w:abstractNumId w:val="0"/>
  </w:num>
  <w:num w:numId="15">
    <w:abstractNumId w:val="21"/>
  </w:num>
  <w:num w:numId="16">
    <w:abstractNumId w:val="13"/>
  </w:num>
  <w:num w:numId="17">
    <w:abstractNumId w:val="12"/>
  </w:num>
  <w:num w:numId="18">
    <w:abstractNumId w:val="3"/>
  </w:num>
  <w:num w:numId="19">
    <w:abstractNumId w:val="23"/>
  </w:num>
  <w:num w:numId="20">
    <w:abstractNumId w:val="2"/>
  </w:num>
  <w:num w:numId="21">
    <w:abstractNumId w:val="16"/>
  </w:num>
  <w:num w:numId="22">
    <w:abstractNumId w:val="4"/>
  </w:num>
  <w:num w:numId="23">
    <w:abstractNumId w:val="31"/>
  </w:num>
  <w:num w:numId="24">
    <w:abstractNumId w:val="7"/>
  </w:num>
  <w:num w:numId="25">
    <w:abstractNumId w:val="15"/>
  </w:num>
  <w:num w:numId="26">
    <w:abstractNumId w:val="18"/>
  </w:num>
  <w:num w:numId="27">
    <w:abstractNumId w:val="10"/>
  </w:num>
  <w:num w:numId="28">
    <w:abstractNumId w:val="20"/>
  </w:num>
  <w:num w:numId="29">
    <w:abstractNumId w:val="24"/>
  </w:num>
  <w:num w:numId="30">
    <w:abstractNumId w:val="29"/>
  </w:num>
  <w:num w:numId="31">
    <w:abstractNumId w:val="2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6011E0B-639D-41DD-A6FA-E5010112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8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6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5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Richards</dc:creator>
  <cp:keywords/>
  <dc:description/>
  <cp:lastModifiedBy>Tracey Richards</cp:lastModifiedBy>
  <cp:revision>2</cp:revision>
  <dcterms:created xsi:type="dcterms:W3CDTF">2025-03-21T15:01:00Z</dcterms:created>
  <dcterms:modified xsi:type="dcterms:W3CDTF">2025-03-21T15:07:00Z</dcterms:modified>
</cp:coreProperties>
</file>