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B2" w:rsidRDefault="00206DB2" w:rsidP="00206DB2">
      <w:pPr>
        <w:spacing w:line="240" w:lineRule="auto"/>
      </w:pPr>
    </w:p>
    <w:p w:rsidR="00206DB2" w:rsidRDefault="00206DB2" w:rsidP="00206DB2">
      <w:pPr>
        <w:spacing w:line="240" w:lineRule="auto"/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  <w:r w:rsidRPr="00210E89">
        <w:rPr>
          <w:rFonts w:ascii="Calibri" w:hAnsi="Calibri" w:cs="Calibri"/>
          <w:b/>
          <w:sz w:val="24"/>
          <w:szCs w:val="24"/>
        </w:rPr>
        <w:t>GILLINGHAM SCHOOL</w:t>
      </w: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  <w:r w:rsidRPr="00210E89">
        <w:rPr>
          <w:rFonts w:ascii="Calibri" w:hAnsi="Calibri" w:cs="Calibri"/>
          <w:b/>
          <w:sz w:val="24"/>
          <w:szCs w:val="24"/>
        </w:rPr>
        <w:t xml:space="preserve">Teaching Post – Personal Specification </w:t>
      </w: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 xml:space="preserve">We are looking for an enthusiastic and committed full-time teacher able to teach across the age range and take the role of a </w:t>
      </w:r>
      <w:r w:rsidR="00B819A1">
        <w:rPr>
          <w:rFonts w:ascii="Calibri" w:hAnsi="Calibri" w:cs="Calibri"/>
          <w:sz w:val="24"/>
          <w:szCs w:val="24"/>
        </w:rPr>
        <w:t>Tutor.</w:t>
      </w:r>
      <w:bookmarkStart w:id="0" w:name="_GoBack"/>
      <w:bookmarkEnd w:id="0"/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b/>
          <w:sz w:val="24"/>
          <w:szCs w:val="24"/>
          <w:u w:val="single"/>
        </w:rPr>
        <w:t>Candidates should have</w:t>
      </w:r>
      <w:r w:rsidRPr="00210E89">
        <w:rPr>
          <w:rFonts w:ascii="Calibri" w:hAnsi="Calibri" w:cs="Calibri"/>
          <w:sz w:val="24"/>
          <w:szCs w:val="24"/>
        </w:rPr>
        <w:t>: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good</w:t>
      </w:r>
      <w:r w:rsidRPr="00210E89">
        <w:rPr>
          <w:rFonts w:ascii="Calibri" w:hAnsi="Calibri" w:cs="Calibri"/>
          <w:sz w:val="24"/>
          <w:szCs w:val="24"/>
        </w:rPr>
        <w:t xml:space="preserve"> degree </w:t>
      </w:r>
      <w:r>
        <w:rPr>
          <w:rFonts w:ascii="Calibri" w:hAnsi="Calibri" w:cs="Calibri"/>
          <w:sz w:val="24"/>
          <w:szCs w:val="24"/>
        </w:rPr>
        <w:t xml:space="preserve">level qualification </w:t>
      </w:r>
      <w:r w:rsidRPr="00210E89">
        <w:rPr>
          <w:rFonts w:ascii="Calibri" w:hAnsi="Calibri" w:cs="Calibri"/>
          <w:sz w:val="24"/>
          <w:szCs w:val="24"/>
        </w:rPr>
        <w:t>and strong subject knowledge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QTS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Suitability to work children and support their development and welfare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Outstanding teaching ability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Effective classroom management skills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Ability to prepare stimulating, relevant and appropriately challenging lessons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 good understanding of marking,  recording and Assessment for Learning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Effective ICT skills in the class and to support their professional role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Ability to manage others, for example teaching assistants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 xml:space="preserve">A commitment to continued professional development 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Good organizational and time management skills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Ability to work within a team as well as independently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Strong written and oral communication skills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High expectations and professional standards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Perspective, balance and a  sense of humour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  <w:u w:val="single"/>
        </w:rPr>
      </w:pPr>
      <w:r w:rsidRPr="00210E89">
        <w:rPr>
          <w:rFonts w:ascii="Calibri" w:hAnsi="Calibri" w:cs="Calibri"/>
          <w:b/>
          <w:sz w:val="24"/>
          <w:szCs w:val="24"/>
          <w:u w:val="single"/>
        </w:rPr>
        <w:t>Other desirable qualities include: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Proven examination results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Initiative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Willingness</w:t>
      </w:r>
      <w:r>
        <w:rPr>
          <w:rFonts w:ascii="Calibri" w:hAnsi="Calibri" w:cs="Calibri"/>
          <w:sz w:val="24"/>
          <w:szCs w:val="24"/>
        </w:rPr>
        <w:t xml:space="preserve"> to involve themselves in extra-</w:t>
      </w:r>
      <w:r w:rsidRPr="00210E89">
        <w:rPr>
          <w:rFonts w:ascii="Calibri" w:hAnsi="Calibri" w:cs="Calibri"/>
          <w:sz w:val="24"/>
          <w:szCs w:val="24"/>
        </w:rPr>
        <w:t>curricular activities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 xml:space="preserve">Evidence of further study or training 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 xml:space="preserve">Leadership qualities 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Potential to grow and develop within the school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:rsidR="00206DB2" w:rsidRPr="00210E89" w:rsidRDefault="00206DB2" w:rsidP="00206DB2">
      <w:pPr>
        <w:pStyle w:val="Heading1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Essential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  <w:lang w:eastAsia="en-US"/>
        </w:rPr>
      </w:pPr>
    </w:p>
    <w:p w:rsidR="00206DB2" w:rsidRPr="00210E89" w:rsidRDefault="00206DB2" w:rsidP="00206DB2">
      <w:pPr>
        <w:numPr>
          <w:ilvl w:val="0"/>
          <w:numId w:val="2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Ability to form and maintain appropriate relationships and personal boundaries with children in accordance with safeguarding practice</w:t>
      </w:r>
    </w:p>
    <w:p w:rsidR="00206DB2" w:rsidRPr="00762E99" w:rsidRDefault="00206DB2" w:rsidP="00206DB2">
      <w:pPr>
        <w:numPr>
          <w:ilvl w:val="0"/>
          <w:numId w:val="2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Emotional resilience in working with challenging behaviours</w:t>
      </w:r>
      <w:r>
        <w:tab/>
      </w:r>
    </w:p>
    <w:p w:rsidR="00221F91" w:rsidRDefault="00221F91"/>
    <w:sectPr w:rsidR="00221F91" w:rsidSect="00206DB2">
      <w:pgSz w:w="11906" w:h="16838"/>
      <w:pgMar w:top="794" w:right="794" w:bottom="1440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9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F7FE3"/>
    <w:multiLevelType w:val="hybridMultilevel"/>
    <w:tmpl w:val="25440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B2"/>
    <w:rsid w:val="001401CB"/>
    <w:rsid w:val="00206DB2"/>
    <w:rsid w:val="00221F91"/>
    <w:rsid w:val="00534A4C"/>
    <w:rsid w:val="00824F47"/>
    <w:rsid w:val="00B8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18BF"/>
  <w15:chartTrackingRefBased/>
  <w15:docId w15:val="{C020DE78-CFD9-4CB2-A8A2-9151FAA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DB2"/>
    <w:pPr>
      <w:spacing w:after="0" w:line="260" w:lineRule="exact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DB2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DB2"/>
    <w:rPr>
      <w:rFonts w:ascii="Arial" w:eastAsia="Times New Roman" w:hAnsi="Arial" w:cs="Times New Roman"/>
      <w:sz w:val="4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Gillingham School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Stickland</dc:creator>
  <cp:keywords/>
  <dc:description/>
  <cp:lastModifiedBy>Marie Pont</cp:lastModifiedBy>
  <cp:revision>4</cp:revision>
  <dcterms:created xsi:type="dcterms:W3CDTF">2024-11-13T11:14:00Z</dcterms:created>
  <dcterms:modified xsi:type="dcterms:W3CDTF">2025-03-03T11:47:00Z</dcterms:modified>
</cp:coreProperties>
</file>